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rPr>
          <w:rFonts w:ascii="Times New Roman" w:hAnsi="Times New Roman"/>
          <w:b w:val="1"/>
          <w:sz w:val="24"/>
          <w:highlight w:val="yellow"/>
        </w:rPr>
      </w:pPr>
      <w:r>
        <w:drawing>
          <wp:inline>
            <wp:extent cx="5940425" cy="84709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940425" cy="84709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sectPr>
          <w:pgSz w:h="16838" w:orient="portrait" w:w="11906"/>
          <w:pgMar w:bottom="1134" w:footer="708" w:gutter="0" w:header="708" w:left="1701" w:right="850" w:top="1134"/>
        </w:sectPr>
      </w:pPr>
    </w:p>
    <w:p w14:paraId="09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0A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0B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Содержание Программы развития</w:t>
      </w:r>
    </w:p>
    <w:tbl>
      <w:tblPr>
        <w:tblStyle w:val="Style_3"/>
        <w:tblLayout w:type="fixed"/>
      </w:tblPr>
      <w:tblGrid>
        <w:gridCol w:w="636"/>
        <w:gridCol w:w="7156"/>
        <w:gridCol w:w="1553"/>
      </w:tblGrid>
      <w:tr>
        <w:tc>
          <w:tcPr>
            <w:tcW w:type="dxa" w:w="636"/>
          </w:tcPr>
          <w:p w14:paraId="0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7156"/>
          </w:tcPr>
          <w:p w14:paraId="0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Разделы </w:t>
            </w:r>
          </w:p>
        </w:tc>
        <w:tc>
          <w:tcPr>
            <w:tcW w:type="dxa" w:w="1553"/>
          </w:tcPr>
          <w:p w14:paraId="0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Страницы </w:t>
            </w:r>
          </w:p>
        </w:tc>
      </w:tr>
      <w:tr>
        <w:tc>
          <w:tcPr>
            <w:tcW w:type="dxa" w:w="636"/>
          </w:tcPr>
          <w:p w14:paraId="0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I.</w:t>
            </w:r>
          </w:p>
        </w:tc>
        <w:tc>
          <w:tcPr>
            <w:tcW w:type="dxa" w:w="7156"/>
          </w:tcPr>
          <w:p w14:paraId="10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Паспорт Программы развития</w:t>
            </w:r>
          </w:p>
        </w:tc>
        <w:tc>
          <w:tcPr>
            <w:tcW w:type="dxa" w:w="1553"/>
          </w:tcPr>
          <w:p w14:paraId="1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636"/>
          </w:tcPr>
          <w:p w14:paraId="1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II.</w:t>
            </w:r>
          </w:p>
        </w:tc>
        <w:tc>
          <w:tcPr>
            <w:tcW w:type="dxa" w:w="7156"/>
          </w:tcPr>
          <w:p w14:paraId="13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Информационная справка об ОО</w:t>
            </w:r>
          </w:p>
        </w:tc>
        <w:tc>
          <w:tcPr>
            <w:tcW w:type="dxa" w:w="1553"/>
          </w:tcPr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10 - 1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636"/>
          </w:tcPr>
          <w:p w14:paraId="1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III.</w:t>
            </w:r>
          </w:p>
        </w:tc>
        <w:tc>
          <w:tcPr>
            <w:tcW w:type="dxa" w:w="7156"/>
          </w:tcPr>
          <w:p w14:paraId="16000000">
            <w:pPr>
              <w:widowControl w:val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Проблемно-ориентированный анализ текущего состояния и результатов самодиагностики</w:t>
            </w:r>
          </w:p>
        </w:tc>
        <w:tc>
          <w:tcPr>
            <w:tcW w:type="dxa" w:w="1553"/>
          </w:tcPr>
          <w:p w14:paraId="1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>
        <w:tc>
          <w:tcPr>
            <w:tcW w:type="dxa" w:w="636"/>
          </w:tcPr>
          <w:p w14:paraId="1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7156"/>
          </w:tcPr>
          <w:p w14:paraId="1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самодиагностики, установление уровня достижения результатов Проекта (баллы, уровень по каждому направлению и в целом)</w:t>
            </w:r>
          </w:p>
        </w:tc>
        <w:tc>
          <w:tcPr>
            <w:tcW w:type="dxa" w:w="1553"/>
          </w:tcPr>
          <w:p w14:paraId="1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636"/>
          </w:tcPr>
          <w:p w14:paraId="1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type="dxa" w:w="7156"/>
          </w:tcPr>
          <w:p w14:paraId="1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возможных причин возникновения дефицитов, внутренних и внешних факторов влияния на развитие школы</w:t>
            </w:r>
          </w:p>
        </w:tc>
        <w:tc>
          <w:tcPr>
            <w:tcW w:type="dxa" w:w="1553"/>
          </w:tcPr>
          <w:p w14:paraId="1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636"/>
          </w:tcPr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7156"/>
          </w:tcPr>
          <w:p w14:paraId="1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Проблемно – ориентированный анализ  текущего состояния и результатов самодиагностики</w:t>
            </w:r>
          </w:p>
        </w:tc>
        <w:tc>
          <w:tcPr>
            <w:tcW w:type="dxa" w:w="1553"/>
          </w:tcPr>
          <w:p w14:paraId="2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90</w:t>
            </w:r>
          </w:p>
        </w:tc>
      </w:tr>
      <w:tr>
        <w:tc>
          <w:tcPr>
            <w:tcW w:type="dxa" w:w="636"/>
          </w:tcPr>
          <w:p w14:paraId="2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type="dxa" w:w="7156"/>
          </w:tcPr>
          <w:p w14:paraId="2200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перспектив развития с учетом изменения внешних факторов (возможности, риски)</w:t>
            </w:r>
          </w:p>
        </w:tc>
        <w:tc>
          <w:tcPr>
            <w:tcW w:type="dxa" w:w="1553"/>
          </w:tcPr>
          <w:p w14:paraId="2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91 - 98</w:t>
            </w:r>
          </w:p>
        </w:tc>
      </w:tr>
      <w:tr>
        <w:tc>
          <w:tcPr>
            <w:tcW w:type="dxa" w:w="636"/>
          </w:tcPr>
          <w:p w14:paraId="2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IV.</w:t>
            </w:r>
          </w:p>
        </w:tc>
        <w:tc>
          <w:tcPr>
            <w:tcW w:type="dxa" w:w="7156"/>
          </w:tcPr>
          <w:p w14:paraId="25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Основные направления развития организации</w:t>
            </w:r>
          </w:p>
        </w:tc>
        <w:tc>
          <w:tcPr>
            <w:tcW w:type="dxa" w:w="1553"/>
          </w:tcPr>
          <w:p w14:paraId="2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636"/>
          </w:tcPr>
          <w:p w14:paraId="2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type="dxa" w:w="7156"/>
          </w:tcPr>
          <w:p w14:paraId="2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Возможные действия, направленные на совершенствование деятельности по каждому магистральному направлению и ключевому условию</w:t>
            </w:r>
          </w:p>
        </w:tc>
        <w:tc>
          <w:tcPr>
            <w:tcW w:type="dxa" w:w="1553"/>
          </w:tcPr>
          <w:p w14:paraId="2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9 - 109</w:t>
            </w:r>
          </w:p>
        </w:tc>
      </w:tr>
      <w:tr>
        <w:tc>
          <w:tcPr>
            <w:tcW w:type="dxa" w:w="636"/>
          </w:tcPr>
          <w:p w14:paraId="2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type="dxa" w:w="7156"/>
          </w:tcPr>
          <w:p w14:paraId="2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Управленческие решения, направленные на устранение причин возникновения дефицитов</w:t>
            </w:r>
          </w:p>
        </w:tc>
        <w:tc>
          <w:tcPr>
            <w:tcW w:type="dxa" w:w="1553"/>
          </w:tcPr>
          <w:p w14:paraId="2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10 - 113</w:t>
            </w:r>
          </w:p>
        </w:tc>
      </w:tr>
      <w:tr>
        <w:tc>
          <w:tcPr>
            <w:tcW w:type="dxa" w:w="636"/>
          </w:tcPr>
          <w:p w14:paraId="2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type="dxa" w:w="7156"/>
          </w:tcPr>
          <w:p w14:paraId="2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результаты реализации программы развития, критерии и показатели оценки реализации программы</w:t>
            </w:r>
          </w:p>
        </w:tc>
        <w:tc>
          <w:tcPr>
            <w:tcW w:type="dxa" w:w="1553"/>
          </w:tcPr>
          <w:p w14:paraId="2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114 - 118</w:t>
            </w:r>
          </w:p>
        </w:tc>
      </w:tr>
      <w:tr>
        <w:tc>
          <w:tcPr>
            <w:tcW w:type="dxa" w:w="636"/>
          </w:tcPr>
          <w:p w14:paraId="3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</w:t>
            </w:r>
          </w:p>
        </w:tc>
        <w:tc>
          <w:tcPr>
            <w:tcW w:type="dxa" w:w="7156"/>
          </w:tcPr>
          <w:p w14:paraId="31000000">
            <w:pPr>
              <w:tabs>
                <w:tab w:leader="none" w:pos="3123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Механизмы реализации Программы развития</w:t>
            </w:r>
          </w:p>
        </w:tc>
        <w:tc>
          <w:tcPr>
            <w:tcW w:type="dxa" w:w="1553"/>
          </w:tcPr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119 - 126</w:t>
            </w:r>
          </w:p>
        </w:tc>
      </w:tr>
      <w:tr>
        <w:tc>
          <w:tcPr>
            <w:tcW w:type="dxa" w:w="636"/>
          </w:tcPr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V.</w:t>
            </w:r>
          </w:p>
        </w:tc>
        <w:tc>
          <w:tcPr>
            <w:tcW w:type="dxa" w:w="7156"/>
          </w:tcPr>
          <w:p w14:paraId="34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Дорожная карта реализации Программы развития</w:t>
            </w:r>
          </w:p>
        </w:tc>
        <w:tc>
          <w:tcPr>
            <w:tcW w:type="dxa" w:w="1553"/>
          </w:tcPr>
          <w:p w14:paraId="3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127 - 145</w:t>
            </w:r>
          </w:p>
        </w:tc>
      </w:tr>
      <w:tr>
        <w:tc>
          <w:tcPr>
            <w:tcW w:type="dxa" w:w="636"/>
          </w:tcPr>
          <w:p w14:paraId="3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VI.</w:t>
            </w:r>
          </w:p>
        </w:tc>
        <w:tc>
          <w:tcPr>
            <w:tcW w:type="dxa" w:w="7156"/>
          </w:tcPr>
          <w:p w14:paraId="3700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b w:val="1"/>
                <w:sz w:val="24"/>
              </w:rPr>
              <w:t xml:space="preserve">и управление </w:t>
            </w:r>
            <w:r>
              <w:rPr>
                <w:rFonts w:ascii="Times New Roman" w:hAnsi="Times New Roman"/>
                <w:b w:val="1"/>
                <w:sz w:val="24"/>
              </w:rPr>
              <w:t>реализаци</w:t>
            </w:r>
            <w:r>
              <w:rPr>
                <w:rFonts w:ascii="Times New Roman" w:hAnsi="Times New Roman"/>
                <w:b w:val="1"/>
                <w:sz w:val="24"/>
              </w:rPr>
              <w:t>ей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рограмм</w:t>
            </w:r>
            <w:r>
              <w:rPr>
                <w:rFonts w:ascii="Times New Roman" w:hAnsi="Times New Roman"/>
                <w:b w:val="1"/>
                <w:sz w:val="24"/>
              </w:rPr>
              <w:t>ой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развития</w:t>
            </w:r>
          </w:p>
        </w:tc>
        <w:tc>
          <w:tcPr>
            <w:tcW w:type="dxa" w:w="1553"/>
          </w:tcPr>
          <w:p w14:paraId="3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</w:tr>
    </w:tbl>
    <w:p w14:paraId="39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3A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3B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3C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3D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3E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3F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40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41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42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43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44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45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46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47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48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49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4A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4B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4C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4D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4E000000">
      <w:pPr>
        <w:pStyle w:val="Style_4"/>
        <w:widowControl w:val="0"/>
        <w:numPr>
          <w:ilvl w:val="0"/>
          <w:numId w:val="1"/>
        </w:numPr>
        <w:spacing w:after="0"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Паспорт </w:t>
      </w:r>
      <w:r>
        <w:rPr>
          <w:rFonts w:ascii="Times New Roman" w:hAnsi="Times New Roman"/>
          <w:b w:val="1"/>
          <w:sz w:val="24"/>
        </w:rPr>
        <w:t>П</w:t>
      </w:r>
      <w:r>
        <w:rPr>
          <w:rFonts w:ascii="Times New Roman" w:hAnsi="Times New Roman"/>
          <w:b w:val="1"/>
          <w:sz w:val="24"/>
        </w:rPr>
        <w:t>рограммы развития</w:t>
      </w:r>
    </w:p>
    <w:p w14:paraId="4F00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sz w:val="24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312"/>
        <w:gridCol w:w="6893"/>
      </w:tblGrid>
      <w:tr>
        <w:trPr>
          <w:trHeight w:hRule="atLeast" w:val="20"/>
        </w:trPr>
        <w:tc>
          <w:tcPr>
            <w:tcW w:type="dxa" w:w="33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00000">
            <w:pPr>
              <w:widowControl w:val="0"/>
              <w:spacing w:line="276" w:lineRule="auto"/>
              <w:ind w:firstLine="0" w:left="7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</w:p>
        </w:tc>
        <w:tc>
          <w:tcPr>
            <w:tcW w:type="dxa" w:w="6893"/>
            <w:tcBorders>
              <w:top w:color="000000" w:sz="8" w:val="single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00000">
            <w:pPr>
              <w:widowControl w:val="0"/>
              <w:spacing w:line="276" w:lineRule="auto"/>
              <w:ind w:firstLine="0" w:left="7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</w:t>
            </w:r>
          </w:p>
        </w:tc>
      </w:tr>
      <w:tr>
        <w:trPr>
          <w:trHeight w:hRule="atLeast" w:val="20"/>
        </w:trPr>
        <w:tc>
          <w:tcPr>
            <w:tcW w:type="dxa" w:w="3312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00000">
            <w:pPr>
              <w:widowControl w:val="0"/>
              <w:spacing w:line="276" w:lineRule="auto"/>
              <w:ind w:firstLine="0" w:left="75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Полное наименование ОО</w:t>
            </w:r>
          </w:p>
        </w:tc>
        <w:tc>
          <w:tcPr>
            <w:tcW w:type="dxa" w:w="6893"/>
            <w:tcBorders>
              <w:top w:color="000000" w:sz="4" w:val="nil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«Илирская средняя общеобразовательная школа №1»</w:t>
            </w:r>
          </w:p>
        </w:tc>
      </w:tr>
      <w:tr>
        <w:trPr>
          <w:trHeight w:hRule="atLeast" w:val="20"/>
        </w:trPr>
        <w:tc>
          <w:tcPr>
            <w:tcW w:type="dxa" w:w="3312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00000">
            <w:pPr>
              <w:widowControl w:val="0"/>
              <w:spacing w:line="276" w:lineRule="auto"/>
              <w:ind w:firstLine="0" w:left="7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type="dxa" w:w="6893"/>
            <w:tcBorders>
              <w:top w:color="000000" w:sz="4" w:val="nil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5"/>
              <w:spacing w:line="276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- Федеральный закон «Об образовании в Российской Федерации» от 29.12.2012 № 273-ФЗ (с изменениями и дополнениями);</w:t>
            </w:r>
          </w:p>
          <w:p w14:paraId="56000000">
            <w:pPr>
              <w:pStyle w:val="Style_5"/>
              <w:spacing w:line="276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-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      </w:r>
          </w:p>
          <w:p w14:paraId="57000000">
            <w:pPr>
              <w:pStyle w:val="Style_5"/>
              <w:spacing w:line="276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Указ Президента Российской Федерации от 02.07.2021 № 400 «О Стратегии национальной безопасности Российской Федерации» </w:t>
            </w:r>
          </w:p>
          <w:p w14:paraId="58000000">
            <w:pPr>
              <w:pStyle w:val="Style_5"/>
              <w:spacing w:line="276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Указ Президента Российской Федерации от 21.07.2020 № 474 «О национальных целях развития Российской Федерации на период до 2030 года» </w:t>
            </w:r>
          </w:p>
          <w:p w14:paraId="59000000">
            <w:pPr>
              <w:pStyle w:val="Style_5"/>
              <w:spacing w:line="276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17.12.2020 № 14) </w:t>
            </w:r>
          </w:p>
          <w:p w14:paraId="5A000000">
            <w:pPr>
              <w:pStyle w:val="Style_5"/>
              <w:spacing w:line="276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Методические рекомендации по реализации проекта «Школа Минпросвещения России» Министерства просвещения Российской Федерации ФГБНУ «Институт управления образованием Российской академии образования» 2022г. </w:t>
            </w:r>
          </w:p>
          <w:p w14:paraId="5B000000">
            <w:pPr>
              <w:pStyle w:val="Style_5"/>
              <w:spacing w:line="276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Концепция проекта «Школа Минпросвещения России» (поддержена Коллегией Министерства просвещения Российской Федерации, протокол от 8 апреля 2022 г. № ПК-1вн) </w:t>
            </w:r>
          </w:p>
          <w:p w14:paraId="5C000000">
            <w:pPr>
              <w:pStyle w:val="Style_5"/>
              <w:spacing w:line="276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Концепция развития дополнительного образования детей до 2030 года (утверждена распоряжением Правительства Российской Федерации от 31 марта 2022 г. № 678-р) </w:t>
            </w:r>
          </w:p>
          <w:p w14:paraId="5D000000">
            <w:pPr>
              <w:pStyle w:val="Style_5"/>
              <w:spacing w:line="276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Стратегия развития информационного общества в Российской Федерации на 2017–2030 годы (утверждена Указом Президента от 09.05.2017 № 203) </w:t>
            </w:r>
          </w:p>
          <w:p w14:paraId="5E000000">
            <w:pPr>
              <w:pStyle w:val="Style_5"/>
              <w:spacing w:line="276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Приказ Министерства просвещения РФ от 31.05.2021 № 286 "Об утверждении федерального государственного образовательного стандарта начального общего образования" </w:t>
            </w:r>
          </w:p>
          <w:p w14:paraId="5F000000">
            <w:pPr>
              <w:pStyle w:val="Style_5"/>
              <w:spacing w:line="276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Приказ Министерства просвещения РФ от 18.05.2023 № 372 «Об утверждении федеральной образовательной программы начального общего образования» (Зарегистрирован 12.07.2023 № 74229) </w:t>
            </w:r>
          </w:p>
          <w:p w14:paraId="60000000">
            <w:pPr>
              <w:pStyle w:val="Style_5"/>
              <w:spacing w:line="276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Приказ Министерства образования и науки РФ от 19.12.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</w:t>
            </w:r>
          </w:p>
          <w:p w14:paraId="61000000">
            <w:pPr>
              <w:pStyle w:val="Style_5"/>
              <w:spacing w:line="276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Приказ Министерства просвещения РФ от 24.11.2022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</w:t>
            </w:r>
          </w:p>
          <w:p w14:paraId="62000000">
            <w:pPr>
              <w:pStyle w:val="Style_5"/>
              <w:spacing w:line="276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Приказ Министерства просвещения РФ от 31.05.2021 № 287 «Об утверждении федерального государственного образовательного стандарта основного общего образования» </w:t>
            </w:r>
          </w:p>
          <w:p w14:paraId="63000000">
            <w:pPr>
              <w:pStyle w:val="Style_5"/>
              <w:spacing w:line="276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Приказ Министерства образования и науки РФ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      </w:r>
          </w:p>
          <w:p w14:paraId="64000000">
            <w:pPr>
              <w:pStyle w:val="Style_5"/>
              <w:spacing w:line="276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Приказ Министерства просвещения РФ от 18.05.2023 № 370 «Об утверждении федеральной образовательной программы основного общего образования» (Зарегистрирован 12.07.2023) </w:t>
            </w:r>
          </w:p>
          <w:p w14:paraId="65000000">
            <w:pPr>
              <w:pStyle w:val="Style_5"/>
              <w:spacing w:line="276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Приказ Министерства просвещения РФ от 24.11.2022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 </w:t>
            </w:r>
          </w:p>
          <w:p w14:paraId="66000000">
            <w:pPr>
              <w:widowControl w:val="0"/>
              <w:spacing w:line="276" w:lineRule="auto"/>
              <w:ind w:firstLine="0" w:left="75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3312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00000">
            <w:pPr>
              <w:widowControl w:val="0"/>
              <w:spacing w:line="276" w:lineRule="auto"/>
              <w:ind w:firstLine="0" w:left="7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Цель </w:t>
            </w:r>
          </w:p>
        </w:tc>
        <w:tc>
          <w:tcPr>
            <w:tcW w:type="dxa" w:w="6893"/>
            <w:tcBorders>
              <w:top w:color="000000" w:sz="4" w:val="nil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6"/>
              <w:spacing w:line="300" w:lineRule="auto"/>
              <w:ind w:right="277"/>
              <w:rPr>
                <w:sz w:val="24"/>
              </w:rPr>
            </w:pPr>
            <w:r>
              <w:rPr>
                <w:sz w:val="24"/>
              </w:rPr>
              <w:t xml:space="preserve">Создание современных условий организации образовательной деятельности, которые будут способствовать повышению качества образования, </w:t>
            </w:r>
            <w:r>
              <w:rPr>
                <w:sz w:val="24"/>
              </w:rPr>
              <w:t>благоприятно</w:t>
            </w:r>
            <w:r>
              <w:rPr>
                <w:sz w:val="24"/>
              </w:rPr>
              <w:t>му</w:t>
            </w:r>
            <w:r>
              <w:rPr>
                <w:sz w:val="24"/>
              </w:rPr>
              <w:t xml:space="preserve"> школьно</w:t>
            </w:r>
            <w:r>
              <w:rPr>
                <w:sz w:val="24"/>
              </w:rPr>
              <w:t>му</w:t>
            </w:r>
            <w:r>
              <w:rPr>
                <w:sz w:val="24"/>
              </w:rPr>
              <w:t xml:space="preserve"> климат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, развити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 xml:space="preserve"> здоровьесберегающей среды, активизаци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учебной, интеллектуальной, творческой, профориентационной и социальной деятельности</w:t>
            </w:r>
            <w:r>
              <w:rPr>
                <w:sz w:val="24"/>
              </w:rPr>
              <w:t xml:space="preserve"> обучающихся</w:t>
            </w:r>
          </w:p>
        </w:tc>
      </w:tr>
      <w:tr>
        <w:trPr>
          <w:trHeight w:hRule="atLeast" w:val="20"/>
        </w:trPr>
        <w:tc>
          <w:tcPr>
            <w:tcW w:type="dxa" w:w="3312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00000">
            <w:pPr>
              <w:widowControl w:val="0"/>
              <w:spacing w:line="276" w:lineRule="auto"/>
              <w:ind w:firstLine="0" w:left="7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Комплексные задачи Программы развития </w:t>
            </w:r>
          </w:p>
        </w:tc>
        <w:tc>
          <w:tcPr>
            <w:tcW w:type="dxa" w:w="6893"/>
            <w:tcBorders>
              <w:top w:color="000000" w:sz="4" w:val="nil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pStyle w:val="Style_6"/>
              <w:numPr>
                <w:ilvl w:val="1"/>
                <w:numId w:val="1"/>
              </w:numPr>
              <w:tabs>
                <w:tab w:leader="none" w:pos="344" w:val="left"/>
              </w:tabs>
              <w:ind w:right="91"/>
              <w:jc w:val="both"/>
              <w:rPr>
                <w:sz w:val="24"/>
              </w:rPr>
            </w:pPr>
            <w:bookmarkStart w:id="1" w:name="_Hlk183336475"/>
            <w:bookmarkStart w:id="2" w:name="_Hlk183610519"/>
            <w:r>
              <w:rPr>
                <w:sz w:val="24"/>
              </w:rPr>
              <w:t xml:space="preserve">Создать условия для </w:t>
            </w:r>
            <w:r>
              <w:rPr>
                <w:sz w:val="24"/>
              </w:rPr>
              <w:t>непрерывно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 xml:space="preserve"> качества образования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равных возможностей </w:t>
            </w:r>
            <w:r>
              <w:rPr>
                <w:sz w:val="24"/>
              </w:rPr>
              <w:t xml:space="preserve">и условий </w:t>
            </w:r>
            <w:r>
              <w:rPr>
                <w:sz w:val="24"/>
              </w:rPr>
              <w:t>для всех обучающихся и 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мотивирующей 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14:paraId="6B000000">
            <w:pPr>
              <w:pStyle w:val="Style_6"/>
              <w:numPr>
                <w:ilvl w:val="1"/>
                <w:numId w:val="1"/>
              </w:numPr>
              <w:tabs>
                <w:tab w:leader="none" w:pos="344" w:val="left"/>
              </w:tabs>
              <w:ind w:right="91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Обеспечить </w:t>
            </w:r>
            <w:r>
              <w:rPr>
                <w:sz w:val="24"/>
              </w:rPr>
              <w:t>постоянное профессиональное развитие педагогов, в том числе на основе адресного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14:paraId="6C000000">
            <w:pPr>
              <w:pStyle w:val="Style_6"/>
              <w:numPr>
                <w:ilvl w:val="1"/>
                <w:numId w:val="1"/>
              </w:numPr>
              <w:tabs>
                <w:tab w:leader="none" w:pos="344" w:val="left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 xml:space="preserve"> в ОО</w:t>
            </w:r>
            <w:r>
              <w:rPr>
                <w:sz w:val="24"/>
              </w:rPr>
              <w:t xml:space="preserve"> современную здоровьесберегающую среду</w:t>
            </w:r>
            <w:r>
              <w:rPr>
                <w:sz w:val="24"/>
              </w:rPr>
              <w:t>, посредством создания условий для 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здоровья обучающихся</w:t>
            </w:r>
            <w:bookmarkEnd w:id="1"/>
            <w:r>
              <w:rPr>
                <w:sz w:val="24"/>
              </w:rPr>
              <w:t xml:space="preserve">, </w:t>
            </w:r>
            <w:bookmarkStart w:id="3" w:name="_Hlk183336452"/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</w:p>
          <w:p w14:paraId="6D000000">
            <w:pPr>
              <w:pStyle w:val="Style_6"/>
              <w:numPr>
                <w:ilvl w:val="1"/>
                <w:numId w:val="1"/>
              </w:numPr>
              <w:tabs>
                <w:tab w:leader="none" w:pos="337" w:val="left"/>
              </w:tabs>
              <w:spacing w:line="264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вершенствовать </w:t>
            </w:r>
            <w:r>
              <w:rPr>
                <w:sz w:val="24"/>
              </w:rPr>
              <w:t xml:space="preserve"> услови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для</w:t>
            </w:r>
            <w:r>
              <w:rPr>
                <w:sz w:val="24"/>
              </w:rPr>
              <w:t xml:space="preserve"> личностного роста, интеллектуальных и творческих  </w:t>
            </w:r>
            <w:bookmarkStart w:id="4" w:name="_Hlk183610506"/>
            <w:bookmarkEnd w:id="2"/>
            <w:r>
              <w:rPr>
                <w:sz w:val="24"/>
              </w:rPr>
              <w:t>способностей, талантов обучающихся, 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</w:t>
            </w:r>
            <w:r>
              <w:rPr>
                <w:sz w:val="24"/>
              </w:rPr>
              <w:t>самоопределения и социализации на основе социокультурных, духовно-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ценностей и принятых в российском обществе правил и норм поведения в </w:t>
            </w:r>
            <w:r>
              <w:rPr>
                <w:sz w:val="24"/>
              </w:rPr>
              <w:t>интересах человека, семьи, общества и государств</w:t>
            </w:r>
            <w:r>
              <w:rPr>
                <w:sz w:val="24"/>
              </w:rPr>
              <w:t>а;  формировать у обучающихся чувства патриотизма, гражданственности, уважения к памяти защитников Отечества и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старшему поколению, взаимного уважения, бережного отношения к культурному наследию и традициям 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14:paraId="6E000000">
            <w:pPr>
              <w:pStyle w:val="Style_6"/>
              <w:numPr>
                <w:ilvl w:val="1"/>
                <w:numId w:val="1"/>
              </w:numPr>
              <w:tabs>
                <w:tab w:leader="none" w:pos="296" w:val="left"/>
              </w:tabs>
              <w:ind w:right="98"/>
              <w:jc w:val="both"/>
              <w:rPr>
                <w:i w:val="1"/>
                <w:sz w:val="24"/>
              </w:rPr>
            </w:pPr>
            <w:r>
              <w:rPr>
                <w:sz w:val="24"/>
              </w:rPr>
              <w:t xml:space="preserve">Обеспечить создание в ОО современной цифровой </w:t>
            </w:r>
            <w:r>
              <w:rPr>
                <w:sz w:val="24"/>
              </w:rPr>
              <w:t>инфраструктуры</w:t>
            </w:r>
            <w:r>
              <w:rPr>
                <w:sz w:val="24"/>
              </w:rPr>
              <w:t>, посредством совершенствования материально-технической базы, использования участниками образовательных отношений федеральной государственной информационной системы «Моя школа», информационно-коммуникационной образовательной платформы Сферум</w:t>
            </w:r>
            <w:bookmarkEnd w:id="3"/>
            <w:bookmarkEnd w:id="4"/>
          </w:p>
        </w:tc>
      </w:tr>
      <w:tr>
        <w:trPr>
          <w:trHeight w:hRule="atLeast" w:val="20"/>
        </w:trPr>
        <w:tc>
          <w:tcPr>
            <w:tcW w:type="dxa" w:w="3312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00000">
            <w:pPr>
              <w:widowControl w:val="0"/>
              <w:spacing w:line="276" w:lineRule="auto"/>
              <w:ind w:firstLine="0" w:left="75"/>
              <w:rPr>
                <w:rFonts w:ascii="Times New Roman" w:hAnsi="Times New Roman"/>
                <w:b w:val="1"/>
                <w:sz w:val="24"/>
              </w:rPr>
            </w:pPr>
            <w:bookmarkStart w:id="5" w:name="_Hlk183254409"/>
            <w:r>
              <w:rPr>
                <w:rFonts w:ascii="Times New Roman" w:hAnsi="Times New Roman"/>
                <w:b w:val="1"/>
                <w:sz w:val="24"/>
              </w:rPr>
              <w:t>Планируемые результаты реализации Программы развития</w:t>
            </w:r>
          </w:p>
        </w:tc>
        <w:tc>
          <w:tcPr>
            <w:tcW w:type="dxa" w:w="6893"/>
            <w:tcBorders>
              <w:top w:color="000000" w:sz="4" w:val="nil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pStyle w:val="Style_6"/>
              <w:tabs>
                <w:tab w:leader="none" w:pos="315" w:val="left"/>
              </w:tabs>
              <w:ind w:right="9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Ключевое условие</w:t>
            </w:r>
            <w:r>
              <w:rPr>
                <w:b w:val="1"/>
                <w:sz w:val="24"/>
              </w:rPr>
              <w:t xml:space="preserve"> «Знание»</w:t>
            </w:r>
            <w:r>
              <w:rPr>
                <w:b w:val="1"/>
                <w:sz w:val="24"/>
              </w:rPr>
              <w:t>:</w:t>
            </w:r>
          </w:p>
          <w:p w14:paraId="71000000">
            <w:pPr>
              <w:pStyle w:val="Style_4"/>
              <w:numPr>
                <w:ilvl w:val="2"/>
                <w:numId w:val="1"/>
              </w:numPr>
              <w:rPr>
                <w:rFonts w:ascii="Times New Roman" w:hAnsi="Times New Roman"/>
                <w:sz w:val="24"/>
              </w:rPr>
            </w:pPr>
            <w:bookmarkStart w:id="6" w:name="_Hlk162366175"/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оздан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 условия для непрерывного повышения качества образования через р</w:t>
            </w:r>
            <w:r>
              <w:rPr>
                <w:rFonts w:ascii="Times New Roman" w:hAnsi="Times New Roman"/>
                <w:sz w:val="24"/>
              </w:rPr>
              <w:t>еализ</w:t>
            </w:r>
            <w:r>
              <w:rPr>
                <w:rFonts w:ascii="Times New Roman" w:hAnsi="Times New Roman"/>
                <w:sz w:val="24"/>
              </w:rPr>
              <w:t>ацию программ и планов:</w:t>
            </w:r>
          </w:p>
          <w:p w14:paraId="72000000">
            <w:pPr>
              <w:pStyle w:val="Style_4"/>
              <w:numPr>
                <w:ilvl w:val="2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Программа п</w:t>
            </w:r>
            <w:r>
              <w:rPr>
                <w:rFonts w:ascii="Times New Roman" w:hAnsi="Times New Roman"/>
                <w:sz w:val="24"/>
              </w:rPr>
              <w:t>рофилактик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учебной неуспешности»</w:t>
            </w:r>
          </w:p>
          <w:p w14:paraId="73000000">
            <w:pPr>
              <w:pStyle w:val="Style_4"/>
              <w:numPr>
                <w:ilvl w:val="2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</w:t>
            </w:r>
            <w:r>
              <w:rPr>
                <w:rFonts w:ascii="Times New Roman" w:hAnsi="Times New Roman"/>
                <w:sz w:val="24"/>
              </w:rPr>
              <w:t xml:space="preserve">лан мероприятий по повышению качества образования по </w:t>
            </w:r>
            <w:bookmarkEnd w:id="6"/>
            <w:r>
              <w:rPr>
                <w:rFonts w:ascii="Times New Roman" w:hAnsi="Times New Roman"/>
                <w:sz w:val="24"/>
              </w:rPr>
              <w:t>предметам учебного плана»</w:t>
            </w:r>
          </w:p>
          <w:p w14:paraId="74000000">
            <w:pPr>
              <w:pStyle w:val="Style_4"/>
              <w:numPr>
                <w:ilvl w:val="2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«План мероприятий по подготовки обучающихся к ГИА»</w:t>
            </w:r>
          </w:p>
          <w:p w14:paraId="75000000">
            <w:pPr>
              <w:pStyle w:val="Style_6"/>
              <w:numPr>
                <w:ilvl w:val="0"/>
                <w:numId w:val="1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z w:val="24"/>
              </w:rPr>
              <w:t>ункционир</w:t>
            </w:r>
            <w:r>
              <w:rPr>
                <w:sz w:val="24"/>
              </w:rPr>
              <w:t>ует</w:t>
            </w:r>
            <w:r>
              <w:rPr>
                <w:sz w:val="24"/>
              </w:rPr>
              <w:t xml:space="preserve"> систем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, обеспечивающ</w:t>
            </w:r>
            <w:r>
              <w:rPr>
                <w:sz w:val="24"/>
              </w:rPr>
              <w:t>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методическо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 и организационно-педагогическо</w:t>
            </w:r>
            <w:r>
              <w:rPr>
                <w:sz w:val="24"/>
              </w:rPr>
              <w:t xml:space="preserve">е сопровождение </w:t>
            </w:r>
            <w:r>
              <w:rPr>
                <w:sz w:val="24"/>
              </w:rPr>
              <w:t>профильного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обучения</w:t>
            </w:r>
          </w:p>
          <w:p w14:paraId="76000000">
            <w:pPr>
              <w:pStyle w:val="Style_6"/>
              <w:numPr>
                <w:ilvl w:val="0"/>
                <w:numId w:val="1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z w:val="24"/>
              </w:rPr>
              <w:t>ункционир</w:t>
            </w:r>
            <w:r>
              <w:rPr>
                <w:sz w:val="24"/>
              </w:rPr>
              <w:t>ует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изучения интересов и запросов обучающихся и их родителей (законных представителей) </w:t>
            </w:r>
          </w:p>
          <w:p w14:paraId="77000000">
            <w:pPr>
              <w:pStyle w:val="Style_6"/>
              <w:numPr>
                <w:ilvl w:val="0"/>
                <w:numId w:val="1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овышен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доля </w:t>
            </w:r>
            <w:r>
              <w:rPr>
                <w:sz w:val="24"/>
              </w:rPr>
              <w:t>обучающихся, вовлеченных в олимпиадное движение школьников, наличие эффективной системы подготовки</w:t>
            </w:r>
          </w:p>
          <w:p w14:paraId="78000000">
            <w:pPr>
              <w:pStyle w:val="Style_6"/>
              <w:tabs>
                <w:tab w:leader="none" w:pos="315" w:val="left"/>
              </w:tabs>
              <w:ind w:firstLine="0" w:left="720" w:right="94"/>
              <w:rPr>
                <w:sz w:val="24"/>
              </w:rPr>
            </w:pPr>
          </w:p>
          <w:p w14:paraId="79000000">
            <w:pPr>
              <w:pStyle w:val="Style_6"/>
              <w:tabs>
                <w:tab w:leader="none" w:pos="315" w:val="left"/>
              </w:tabs>
              <w:ind w:firstLine="0" w:left="360" w:right="9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Ключевое условие </w:t>
            </w:r>
            <w:r>
              <w:rPr>
                <w:b w:val="1"/>
                <w:sz w:val="24"/>
              </w:rPr>
              <w:t>«Здоровье»</w:t>
            </w:r>
            <w:r>
              <w:rPr>
                <w:b w:val="1"/>
                <w:sz w:val="24"/>
              </w:rPr>
              <w:t>:</w:t>
            </w:r>
          </w:p>
          <w:p w14:paraId="7A000000">
            <w:pPr>
              <w:pStyle w:val="Style_6"/>
              <w:numPr>
                <w:ilvl w:val="1"/>
                <w:numId w:val="1"/>
              </w:numPr>
              <w:tabs>
                <w:tab w:leader="none" w:pos="344" w:val="left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азвит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в ОО современн</w:t>
            </w:r>
            <w:r>
              <w:rPr>
                <w:sz w:val="24"/>
              </w:rPr>
              <w:t>ая</w:t>
            </w:r>
            <w:r>
              <w:rPr>
                <w:sz w:val="24"/>
              </w:rPr>
              <w:t xml:space="preserve"> здоровьесберегающ</w:t>
            </w:r>
            <w:r>
              <w:rPr>
                <w:sz w:val="24"/>
              </w:rPr>
              <w:t>ая</w:t>
            </w:r>
            <w:r>
              <w:rPr>
                <w:sz w:val="24"/>
              </w:rPr>
              <w:t xml:space="preserve"> сред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, посредством создания условий для 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физического здоровья обучающихся</w:t>
            </w:r>
            <w:r>
              <w:rPr>
                <w:spacing w:val="1"/>
                <w:sz w:val="24"/>
              </w:rPr>
              <w:t xml:space="preserve"> </w:t>
            </w:r>
          </w:p>
          <w:p w14:paraId="7B000000">
            <w:pPr>
              <w:pStyle w:val="Style_6"/>
              <w:numPr>
                <w:ilvl w:val="1"/>
                <w:numId w:val="1"/>
              </w:numPr>
              <w:tabs>
                <w:tab w:leader="none" w:pos="344" w:val="left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>величен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дол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обучающихся, посещающих ШСК</w:t>
            </w:r>
          </w:p>
          <w:p w14:paraId="7C000000">
            <w:pPr>
              <w:pStyle w:val="Style_6"/>
              <w:numPr>
                <w:ilvl w:val="1"/>
                <w:numId w:val="1"/>
              </w:numPr>
              <w:tabs>
                <w:tab w:leader="none" w:pos="344" w:val="left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>величен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дол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обучающихся, принимающих участи</w:t>
            </w:r>
            <w:r>
              <w:rPr>
                <w:sz w:val="24"/>
              </w:rPr>
              <w:t xml:space="preserve">е в </w:t>
            </w:r>
            <w:r>
              <w:rPr>
                <w:sz w:val="24"/>
              </w:rPr>
              <w:t>массовых физкультурно-спортивных мероприятиях различного уровня</w:t>
            </w:r>
          </w:p>
          <w:p w14:paraId="7D000000">
            <w:pPr>
              <w:pStyle w:val="Style_6"/>
              <w:numPr>
                <w:ilvl w:val="1"/>
                <w:numId w:val="1"/>
              </w:numPr>
              <w:tabs>
                <w:tab w:leader="none" w:pos="344" w:val="left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>величен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дол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обучающихся, принимающих участие во Всероссийском физкультурно-спортивном комплексе «Готов к труду и обороне</w:t>
            </w:r>
          </w:p>
          <w:p w14:paraId="7E000000">
            <w:pPr>
              <w:pStyle w:val="Style_6"/>
              <w:tabs>
                <w:tab w:leader="none" w:pos="344" w:val="left"/>
              </w:tabs>
              <w:ind w:firstLine="0" w:left="1440" w:right="91"/>
              <w:rPr>
                <w:sz w:val="24"/>
              </w:rPr>
            </w:pPr>
          </w:p>
          <w:p w14:paraId="7F000000">
            <w:pPr>
              <w:pStyle w:val="Style_6"/>
              <w:tabs>
                <w:tab w:leader="none" w:pos="315" w:val="left"/>
              </w:tabs>
              <w:ind w:firstLine="0" w:left="1080" w:right="9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Ключевое условие </w:t>
            </w:r>
            <w:r>
              <w:rPr>
                <w:b w:val="1"/>
                <w:sz w:val="24"/>
              </w:rPr>
              <w:t xml:space="preserve"> «Творчество»</w:t>
            </w:r>
            <w:r>
              <w:rPr>
                <w:b w:val="1"/>
                <w:sz w:val="24"/>
              </w:rPr>
              <w:t>:</w:t>
            </w:r>
          </w:p>
          <w:p w14:paraId="80000000">
            <w:pPr>
              <w:pStyle w:val="Style_6"/>
              <w:tabs>
                <w:tab w:leader="none" w:pos="315" w:val="left"/>
              </w:tabs>
              <w:spacing w:before="6"/>
              <w:ind w:firstLine="0" w:left="1440" w:right="91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овершенствованы  условия для личностного роста, интеллектуальных и творческих  способностей, талантов обучающихся</w:t>
            </w:r>
          </w:p>
          <w:p w14:paraId="81000000">
            <w:pPr>
              <w:pStyle w:val="Style_6"/>
              <w:tabs>
                <w:tab w:leader="none" w:pos="315" w:val="left"/>
              </w:tabs>
              <w:spacing w:before="6"/>
              <w:ind w:firstLine="0" w:left="144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зучены образовательные потребности и индивидуальные возможности обучающихся, интересы семьи и общества, обучающиеся и их родители ознакомлены с возможностями образовательной организации в части предоставления дополнительного образования</w:t>
            </w:r>
          </w:p>
          <w:p w14:paraId="82000000">
            <w:pPr>
              <w:pStyle w:val="Style_6"/>
              <w:tabs>
                <w:tab w:leader="none" w:pos="315" w:val="left"/>
              </w:tabs>
              <w:spacing w:before="6"/>
              <w:ind w:firstLine="0" w:left="144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лучшено материально-техническое оснащение образовательной организации для реализации дополнительного образования</w:t>
            </w:r>
          </w:p>
          <w:p w14:paraId="83000000">
            <w:pPr>
              <w:pStyle w:val="Style_6"/>
              <w:tabs>
                <w:tab w:leader="none" w:pos="315" w:val="left"/>
              </w:tabs>
              <w:spacing w:before="6"/>
              <w:ind w:firstLine="0" w:left="144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величен выбор направлений дополнительного образования</w:t>
            </w:r>
          </w:p>
          <w:p w14:paraId="84000000">
            <w:pPr>
              <w:pStyle w:val="Style_6"/>
              <w:tabs>
                <w:tab w:leader="none" w:pos="315" w:val="left"/>
              </w:tabs>
              <w:spacing w:before="6"/>
              <w:ind w:firstLine="0" w:left="144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ункционир</w:t>
            </w:r>
            <w:r>
              <w:rPr>
                <w:sz w:val="24"/>
              </w:rPr>
              <w:t xml:space="preserve">ует </w:t>
            </w:r>
            <w:r>
              <w:rPr>
                <w:sz w:val="24"/>
              </w:rPr>
              <w:t xml:space="preserve"> творческ</w:t>
            </w:r>
            <w:r>
              <w:rPr>
                <w:sz w:val="24"/>
              </w:rPr>
              <w:t>ое</w:t>
            </w:r>
            <w:r>
              <w:rPr>
                <w:sz w:val="24"/>
              </w:rPr>
              <w:t xml:space="preserve"> объединени</w:t>
            </w:r>
            <w:r>
              <w:rPr>
                <w:sz w:val="24"/>
              </w:rPr>
              <w:t xml:space="preserve">е - </w:t>
            </w:r>
            <w:r>
              <w:rPr>
                <w:sz w:val="24"/>
              </w:rPr>
              <w:t xml:space="preserve"> школьн</w:t>
            </w:r>
            <w:r>
              <w:rPr>
                <w:sz w:val="24"/>
              </w:rPr>
              <w:t>ый</w:t>
            </w:r>
            <w:r>
              <w:rPr>
                <w:sz w:val="24"/>
              </w:rPr>
              <w:t xml:space="preserve"> хор</w:t>
            </w:r>
          </w:p>
          <w:p w14:paraId="85000000">
            <w:pPr>
              <w:pStyle w:val="Style_6"/>
              <w:tabs>
                <w:tab w:leader="none" w:pos="315" w:val="left"/>
              </w:tabs>
              <w:spacing w:before="6"/>
              <w:ind w:firstLine="0" w:left="144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овыш</w:t>
            </w:r>
            <w:r>
              <w:rPr>
                <w:sz w:val="24"/>
              </w:rPr>
              <w:t>ена</w:t>
            </w:r>
            <w:r>
              <w:rPr>
                <w:sz w:val="24"/>
              </w:rPr>
              <w:t xml:space="preserve"> дол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обучающихся, являющихся членами школьных творческих объединений</w:t>
            </w:r>
          </w:p>
          <w:p w14:paraId="86000000">
            <w:pPr>
              <w:pStyle w:val="Style_6"/>
              <w:tabs>
                <w:tab w:leader="none" w:pos="315" w:val="left"/>
              </w:tabs>
              <w:spacing w:before="6"/>
              <w:ind w:firstLine="0" w:left="144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овышен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доли обучающихся, принимающих участие в олимпиадах, конкурсах различного уровня</w:t>
            </w:r>
          </w:p>
          <w:p w14:paraId="87000000">
            <w:pPr>
              <w:pStyle w:val="Style_6"/>
              <w:tabs>
                <w:tab w:leader="none" w:pos="315" w:val="left"/>
              </w:tabs>
              <w:spacing w:before="6"/>
              <w:ind w:firstLine="0" w:left="1440" w:right="91"/>
              <w:jc w:val="both"/>
              <w:rPr>
                <w:sz w:val="24"/>
              </w:rPr>
            </w:pPr>
          </w:p>
          <w:p w14:paraId="88000000">
            <w:pPr>
              <w:pStyle w:val="Style_6"/>
              <w:tabs>
                <w:tab w:leader="none" w:pos="315" w:val="left"/>
              </w:tabs>
              <w:ind w:firstLine="0" w:left="1080" w:right="9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Ключевое условие</w:t>
            </w:r>
            <w:r>
              <w:rPr>
                <w:b w:val="1"/>
                <w:sz w:val="24"/>
              </w:rPr>
              <w:t xml:space="preserve"> «Воспитание»</w:t>
            </w:r>
            <w:r>
              <w:rPr>
                <w:b w:val="1"/>
                <w:sz w:val="24"/>
              </w:rPr>
              <w:t>:</w:t>
            </w:r>
          </w:p>
          <w:p w14:paraId="89000000">
            <w:pPr>
              <w:pStyle w:val="Style_6"/>
              <w:tabs>
                <w:tab w:leader="none" w:pos="315" w:val="left"/>
              </w:tabs>
              <w:spacing w:line="264" w:lineRule="auto"/>
              <w:ind w:firstLine="0" w:left="1440" w:right="9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формирован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у обучающихся чувств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патриотизма, гражданственности, уважения к памяти защитников Отечества и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старшему поколению, взаимно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 уважени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, бережно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 отношени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 к культурному наследию и традициям 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 через реализацию проектов патриотической направленности</w:t>
            </w:r>
          </w:p>
          <w:p w14:paraId="8A000000">
            <w:pPr>
              <w:pStyle w:val="Style_6"/>
              <w:tabs>
                <w:tab w:leader="none" w:pos="315" w:val="left"/>
              </w:tabs>
              <w:spacing w:line="264" w:lineRule="auto"/>
              <w:ind w:firstLine="0" w:left="1440" w:right="9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оздан Совет родителей</w:t>
            </w:r>
          </w:p>
          <w:p w14:paraId="8B000000">
            <w:pPr>
              <w:pStyle w:val="Style_6"/>
              <w:tabs>
                <w:tab w:leader="none" w:pos="315" w:val="left"/>
              </w:tabs>
              <w:spacing w:line="264" w:lineRule="auto"/>
              <w:ind w:firstLine="0" w:left="1440" w:right="9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еализ</w:t>
            </w:r>
            <w:r>
              <w:rPr>
                <w:sz w:val="24"/>
              </w:rPr>
              <w:t>уется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подпроект</w:t>
            </w:r>
            <w:r>
              <w:rPr>
                <w:sz w:val="24"/>
              </w:rPr>
              <w:t xml:space="preserve"> «Краеведение» в рамках проекта «Агробизнес? Мы – за!» </w:t>
            </w:r>
          </w:p>
          <w:p w14:paraId="8C000000">
            <w:pPr>
              <w:pStyle w:val="Style_6"/>
              <w:tabs>
                <w:tab w:leader="none" w:pos="315" w:val="left"/>
              </w:tabs>
              <w:spacing w:line="264" w:lineRule="auto"/>
              <w:ind w:firstLine="0" w:left="1440" w:right="95"/>
              <w:jc w:val="both"/>
              <w:rPr>
                <w:sz w:val="24"/>
              </w:rPr>
            </w:pPr>
          </w:p>
          <w:p w14:paraId="8D000000">
            <w:pPr>
              <w:pStyle w:val="Style_6"/>
              <w:tabs>
                <w:tab w:leader="none" w:pos="315" w:val="left"/>
              </w:tabs>
              <w:ind w:right="9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Ключевое условие</w:t>
            </w:r>
            <w:r>
              <w:rPr>
                <w:b w:val="1"/>
                <w:sz w:val="24"/>
              </w:rPr>
              <w:t xml:space="preserve"> «Профориентация»</w:t>
            </w:r>
            <w:r>
              <w:rPr>
                <w:b w:val="1"/>
                <w:sz w:val="24"/>
              </w:rPr>
              <w:t>:</w:t>
            </w:r>
          </w:p>
          <w:p w14:paraId="8E000000">
            <w:pPr>
              <w:pStyle w:val="Style_6"/>
              <w:tabs>
                <w:tab w:leader="none" w:pos="337" w:val="left"/>
              </w:tabs>
              <w:spacing w:before="6"/>
              <w:ind w:firstLine="0" w:left="1440" w:right="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овершенство</w:t>
            </w:r>
            <w:r>
              <w:rPr>
                <w:sz w:val="24"/>
              </w:rPr>
              <w:t>ваны</w:t>
            </w:r>
            <w:r>
              <w:rPr>
                <w:sz w:val="24"/>
              </w:rPr>
              <w:t xml:space="preserve">  условия для профессионального самоопределения и социализации на основе социокультурных, духовно-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и принятых в российском обществе правил и норм поведения в интересах человека, семьи, общества и государства</w:t>
            </w:r>
          </w:p>
          <w:p w14:paraId="8F000000">
            <w:pPr>
              <w:pStyle w:val="Style_6"/>
              <w:tabs>
                <w:tab w:leader="none" w:pos="315" w:val="left"/>
              </w:tabs>
              <w:ind w:firstLine="0" w:left="720" w:right="94"/>
              <w:rPr>
                <w:sz w:val="24"/>
              </w:rPr>
            </w:pPr>
            <w:r>
              <w:rPr>
                <w:sz w:val="24"/>
              </w:rPr>
              <w:t>2.Ф</w:t>
            </w:r>
            <w:r>
              <w:rPr>
                <w:sz w:val="24"/>
              </w:rPr>
              <w:t>ункционирует механизм взаимодействия с муницип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льными\региональными предприятиями/организациями, оказывающими содействие в реализации профориентационных </w:t>
            </w:r>
            <w:r>
              <w:rPr>
                <w:sz w:val="24"/>
              </w:rPr>
              <w:t>мероприятий</w:t>
            </w:r>
          </w:p>
          <w:p w14:paraId="90000000">
            <w:pPr>
              <w:pStyle w:val="Style_6"/>
              <w:tabs>
                <w:tab w:leader="none" w:pos="315" w:val="left"/>
              </w:tabs>
              <w:ind w:firstLine="0" w:left="720" w:right="94"/>
              <w:rPr>
                <w:sz w:val="24"/>
              </w:rPr>
            </w:pPr>
          </w:p>
          <w:p w14:paraId="91000000">
            <w:pPr>
              <w:pStyle w:val="Style_6"/>
              <w:tabs>
                <w:tab w:leader="none" w:pos="315" w:val="left"/>
              </w:tabs>
              <w:ind w:firstLine="0" w:left="720" w:right="9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Ключевое условие</w:t>
            </w:r>
            <w:r>
              <w:rPr>
                <w:b w:val="1"/>
                <w:sz w:val="24"/>
              </w:rPr>
              <w:t xml:space="preserve"> «Учитель. Школьная команда»</w:t>
            </w:r>
          </w:p>
          <w:p w14:paraId="92000000">
            <w:pPr>
              <w:pStyle w:val="Style_6"/>
              <w:tabs>
                <w:tab w:leader="none" w:pos="315" w:val="left"/>
              </w:tabs>
              <w:ind w:firstLine="0" w:left="720" w:right="94"/>
              <w:rPr>
                <w:sz w:val="24"/>
              </w:rPr>
            </w:pPr>
            <w:r>
              <w:rPr>
                <w:sz w:val="24"/>
              </w:rPr>
              <w:t>1.Р</w:t>
            </w:r>
            <w:r>
              <w:rPr>
                <w:sz w:val="24"/>
              </w:rPr>
              <w:t>азработан и реализуется проект «</w:t>
            </w:r>
            <w:r>
              <w:rPr>
                <w:sz w:val="24"/>
              </w:rPr>
              <w:t>PROF</w:t>
            </w:r>
            <w:r>
              <w:rPr>
                <w:sz w:val="24"/>
              </w:rPr>
              <w:t xml:space="preserve"> – движение» как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эффективная система  методической помощи </w:t>
            </w:r>
            <w:r>
              <w:rPr>
                <w:sz w:val="24"/>
              </w:rPr>
              <w:t xml:space="preserve"> профессионального развития педагогов</w:t>
            </w:r>
            <w:r>
              <w:rPr>
                <w:sz w:val="24"/>
              </w:rPr>
              <w:t xml:space="preserve"> для повышения качества образования</w:t>
            </w:r>
            <w:r>
              <w:rPr>
                <w:sz w:val="24"/>
              </w:rPr>
              <w:t>, включающая диагностику профессиональных компетенций, повышение квалификации, адресную методическую помощь и сопровождение в рамках наставничества и конкурсного движения</w:t>
            </w:r>
          </w:p>
          <w:p w14:paraId="93000000">
            <w:pPr>
              <w:pStyle w:val="Style_6"/>
              <w:tabs>
                <w:tab w:leader="none" w:pos="315" w:val="left"/>
              </w:tabs>
              <w:ind w:firstLine="0" w:left="720" w:right="94"/>
              <w:rPr>
                <w:sz w:val="24"/>
              </w:rPr>
            </w:pPr>
            <w:r>
              <w:rPr>
                <w:sz w:val="24"/>
              </w:rPr>
              <w:t>2.У</w:t>
            </w:r>
            <w:r>
              <w:rPr>
                <w:sz w:val="24"/>
              </w:rPr>
              <w:t>величен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дол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педагогов, имеющих первую\высшую квалификационные категории</w:t>
            </w:r>
          </w:p>
          <w:p w14:paraId="94000000">
            <w:pPr>
              <w:pStyle w:val="Style_6"/>
              <w:tabs>
                <w:tab w:leader="none" w:pos="315" w:val="left"/>
              </w:tabs>
              <w:ind w:firstLine="0" w:left="720" w:right="94"/>
              <w:rPr>
                <w:sz w:val="24"/>
              </w:rPr>
            </w:pPr>
            <w:r>
              <w:rPr>
                <w:sz w:val="24"/>
              </w:rPr>
              <w:t>3.У</w:t>
            </w:r>
            <w:r>
              <w:rPr>
                <w:sz w:val="24"/>
              </w:rPr>
              <w:t>величен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дол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педагогов – участников различных конкурсных мероприятий, представл</w:t>
            </w:r>
            <w:r>
              <w:rPr>
                <w:sz w:val="24"/>
              </w:rPr>
              <w:t>яющих</w:t>
            </w:r>
            <w:r>
              <w:rPr>
                <w:sz w:val="24"/>
              </w:rPr>
              <w:t xml:space="preserve"> опыт работы на мероприятиях различного уровня</w:t>
            </w:r>
          </w:p>
          <w:p w14:paraId="95000000">
            <w:pPr>
              <w:pStyle w:val="Style_6"/>
              <w:tabs>
                <w:tab w:leader="none" w:pos="315" w:val="left"/>
              </w:tabs>
              <w:ind w:firstLine="0" w:left="1080" w:right="94"/>
              <w:rPr>
                <w:sz w:val="24"/>
              </w:rPr>
            </w:pPr>
          </w:p>
          <w:p w14:paraId="96000000">
            <w:pPr>
              <w:pStyle w:val="Style_6"/>
              <w:tabs>
                <w:tab w:leader="none" w:pos="315" w:val="left"/>
              </w:tabs>
              <w:ind w:firstLine="0" w:left="1080" w:right="9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Ключевое условие</w:t>
            </w:r>
            <w:r>
              <w:rPr>
                <w:b w:val="1"/>
                <w:sz w:val="24"/>
              </w:rPr>
              <w:t xml:space="preserve"> «Школьный климат»</w:t>
            </w:r>
          </w:p>
          <w:p w14:paraId="97000000">
            <w:pPr>
              <w:pStyle w:val="Style_6"/>
              <w:tabs>
                <w:tab w:leader="none" w:pos="344" w:val="left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>Развит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в ОО современн</w:t>
            </w:r>
            <w:r>
              <w:rPr>
                <w:sz w:val="24"/>
              </w:rPr>
              <w:t>ая</w:t>
            </w:r>
            <w:r>
              <w:rPr>
                <w:sz w:val="24"/>
              </w:rPr>
              <w:t xml:space="preserve"> здоровьесберегающей сред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посредством создания условий для 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эмоционального здоровья обучающихся,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</w:p>
          <w:p w14:paraId="98000000">
            <w:pPr>
              <w:pStyle w:val="Style_6"/>
              <w:tabs>
                <w:tab w:leader="none" w:pos="344" w:val="left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 xml:space="preserve">            2.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бновлена материально-техническая база кабинета педагога-психолога</w:t>
            </w:r>
          </w:p>
          <w:p w14:paraId="99000000">
            <w:pPr>
              <w:pStyle w:val="Style_6"/>
              <w:tabs>
                <w:tab w:leader="none" w:pos="344" w:val="left"/>
              </w:tabs>
              <w:ind w:right="91"/>
              <w:rPr>
                <w:sz w:val="24"/>
              </w:rPr>
            </w:pPr>
          </w:p>
          <w:p w14:paraId="9A000000">
            <w:pPr>
              <w:pStyle w:val="Style_6"/>
              <w:tabs>
                <w:tab w:leader="none" w:pos="315" w:val="left"/>
              </w:tabs>
              <w:ind w:firstLine="0" w:left="1080" w:right="9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Ключевое условие</w:t>
            </w:r>
            <w:r>
              <w:rPr>
                <w:b w:val="1"/>
                <w:sz w:val="24"/>
              </w:rPr>
              <w:t xml:space="preserve"> «Образовательная среда»</w:t>
            </w:r>
          </w:p>
          <w:p w14:paraId="9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1.</w:t>
            </w:r>
            <w:r>
              <w:rPr>
                <w:rFonts w:ascii="Times New Roman" w:hAnsi="Times New Roman"/>
                <w:sz w:val="24"/>
              </w:rPr>
              <w:t>Обеспечен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создани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в ОО современной цифровой </w:t>
            </w:r>
            <w:r>
              <w:rPr>
                <w:rFonts w:ascii="Times New Roman" w:hAnsi="Times New Roman"/>
                <w:sz w:val="24"/>
              </w:rPr>
              <w:t>инфраструктуры</w:t>
            </w:r>
            <w:r>
              <w:rPr>
                <w:rFonts w:ascii="Times New Roman" w:hAnsi="Times New Roman"/>
                <w:sz w:val="24"/>
              </w:rPr>
              <w:t>, посредством совершенствования материально-технической базы, использования участниками образовательных отношений федеральной государственной информационной системы «Моя школа», информационно-коммуникационной образовательной платформы Сферум</w:t>
            </w:r>
          </w:p>
          <w:p w14:paraId="9C000000">
            <w:pPr>
              <w:pStyle w:val="Style_6"/>
              <w:numPr>
                <w:ilvl w:val="0"/>
                <w:numId w:val="3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формирован управляющий совет</w:t>
            </w:r>
            <w:r>
              <w:rPr>
                <w:sz w:val="24"/>
              </w:rPr>
              <w:t xml:space="preserve"> ОО</w:t>
            </w:r>
            <w:bookmarkEnd w:id="5"/>
          </w:p>
        </w:tc>
      </w:tr>
      <w:tr>
        <w:trPr>
          <w:trHeight w:hRule="atLeast" w:val="317"/>
        </w:trPr>
        <w:tc>
          <w:tcPr>
            <w:tcW w:type="dxa" w:w="3312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00000">
            <w:pPr>
              <w:widowControl w:val="0"/>
              <w:spacing w:line="276" w:lineRule="auto"/>
              <w:ind w:firstLine="0" w:left="7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Сведения о разработчиках</w:t>
            </w:r>
          </w:p>
        </w:tc>
        <w:tc>
          <w:tcPr>
            <w:tcW w:type="dxa" w:w="6893"/>
            <w:tcBorders>
              <w:top w:color="000000" w:sz="4" w:val="nil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pStyle w:val="Style_4"/>
              <w:widowControl w:val="0"/>
              <w:numPr>
                <w:ilvl w:val="0"/>
                <w:numId w:val="4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Земскова Т.И</w:t>
            </w:r>
          </w:p>
          <w:p w14:paraId="9F000000">
            <w:pPr>
              <w:pStyle w:val="Style_4"/>
              <w:widowControl w:val="0"/>
              <w:numPr>
                <w:ilvl w:val="0"/>
                <w:numId w:val="4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УР Панова И.В.</w:t>
            </w:r>
          </w:p>
          <w:p w14:paraId="A0000000">
            <w:pPr>
              <w:pStyle w:val="Style_4"/>
              <w:widowControl w:val="0"/>
              <w:numPr>
                <w:ilvl w:val="0"/>
                <w:numId w:val="4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руководитель ШМО классных руководителей Дулова И.В.</w:t>
            </w:r>
          </w:p>
          <w:p w14:paraId="A1000000">
            <w:pPr>
              <w:pStyle w:val="Style_4"/>
              <w:widowControl w:val="0"/>
              <w:numPr>
                <w:ilvl w:val="0"/>
                <w:numId w:val="4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воспитанию и взаимодействию с детскими общественными объединениями, руководитель ШМО начальных классов Чечикова Е.С.</w:t>
            </w:r>
          </w:p>
          <w:p w14:paraId="A2000000">
            <w:pPr>
              <w:pStyle w:val="Style_4"/>
              <w:widowControl w:val="0"/>
              <w:numPr>
                <w:ilvl w:val="0"/>
                <w:numId w:val="4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ШМО гуманитарного цикла Сорочинская В.И.</w:t>
            </w:r>
          </w:p>
          <w:p w14:paraId="A3000000">
            <w:pPr>
              <w:pStyle w:val="Style_4"/>
              <w:widowControl w:val="0"/>
              <w:numPr>
                <w:ilvl w:val="0"/>
                <w:numId w:val="5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ШМО естественно-математического цикла Большакова Е.Ю</w:t>
            </w:r>
          </w:p>
          <w:p w14:paraId="A4000000">
            <w:pPr>
              <w:pStyle w:val="Style_4"/>
              <w:widowControl w:val="0"/>
              <w:numPr>
                <w:ilvl w:val="0"/>
                <w:numId w:val="5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 Кащенко А.А.</w:t>
            </w:r>
          </w:p>
          <w:p w14:paraId="A5000000">
            <w:pPr>
              <w:pStyle w:val="Style_4"/>
              <w:widowControl w:val="0"/>
              <w:numPr>
                <w:ilvl w:val="0"/>
                <w:numId w:val="5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 Симакова Я.О.</w:t>
            </w:r>
          </w:p>
          <w:p w14:paraId="A6000000">
            <w:pPr>
              <w:pStyle w:val="Style_4"/>
              <w:widowControl w:val="0"/>
              <w:numPr>
                <w:ilvl w:val="0"/>
                <w:numId w:val="5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– организатор, педагог дополнительного образования Курочкина С.В.</w:t>
            </w:r>
          </w:p>
          <w:p w14:paraId="A7000000">
            <w:pPr>
              <w:pStyle w:val="Style_4"/>
              <w:widowControl w:val="0"/>
              <w:numPr>
                <w:ilvl w:val="0"/>
                <w:numId w:val="5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дополнительного образования: Степанов Ю.Г., Зарубина Т.В.</w:t>
            </w:r>
          </w:p>
          <w:p w14:paraId="A8000000">
            <w:pPr>
              <w:pStyle w:val="Style_4"/>
              <w:widowControl w:val="0"/>
              <w:numPr>
                <w:ilvl w:val="0"/>
                <w:numId w:val="5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физической культуры Ефремов Н.Н.</w:t>
            </w:r>
          </w:p>
          <w:p w14:paraId="A9000000">
            <w:pPr>
              <w:pStyle w:val="Style_4"/>
              <w:widowControl w:val="0"/>
              <w:numPr>
                <w:ilvl w:val="0"/>
                <w:numId w:val="5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музыки Чайка С.Д.</w:t>
            </w:r>
          </w:p>
        </w:tc>
      </w:tr>
      <w:tr>
        <w:trPr>
          <w:trHeight w:hRule="atLeast" w:val="20"/>
        </w:trPr>
        <w:tc>
          <w:tcPr>
            <w:tcW w:type="dxa" w:w="3312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00000">
            <w:pPr>
              <w:widowControl w:val="0"/>
              <w:spacing w:line="276" w:lineRule="auto"/>
              <w:ind w:firstLine="0" w:left="7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Период реализации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6893"/>
            <w:tcBorders>
              <w:top w:color="000000" w:sz="4" w:val="nil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widowControl w:val="0"/>
              <w:spacing w:line="276" w:lineRule="auto"/>
              <w:ind w:firstLine="0"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развития МКОУ «Илирская СОШ №1» реализуется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период с </w:t>
            </w:r>
            <w:r>
              <w:rPr>
                <w:rFonts w:ascii="Times New Roman" w:hAnsi="Times New Roman"/>
                <w:sz w:val="24"/>
              </w:rPr>
              <w:t xml:space="preserve">декабря </w:t>
            </w:r>
            <w:r>
              <w:rPr>
                <w:rFonts w:ascii="Times New Roman" w:hAnsi="Times New Roman"/>
                <w:sz w:val="24"/>
              </w:rPr>
              <w:t xml:space="preserve">2024 по </w:t>
            </w:r>
            <w:r>
              <w:rPr>
                <w:rFonts w:ascii="Times New Roman" w:hAnsi="Times New Roman"/>
                <w:sz w:val="24"/>
              </w:rPr>
              <w:t xml:space="preserve">декабрь </w:t>
            </w:r>
            <w:r>
              <w:rPr>
                <w:rFonts w:ascii="Times New Roman" w:hAnsi="Times New Roman"/>
                <w:sz w:val="24"/>
              </w:rPr>
              <w:t xml:space="preserve">2029 год. </w:t>
            </w:r>
          </w:p>
          <w:p w14:paraId="AC000000">
            <w:pPr>
              <w:widowControl w:val="0"/>
              <w:spacing w:line="276" w:lineRule="auto"/>
              <w:ind w:firstLine="0"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реализации: 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лет</w:t>
            </w:r>
          </w:p>
        </w:tc>
      </w:tr>
      <w:tr>
        <w:trPr>
          <w:trHeight w:hRule="atLeast" w:val="317"/>
        </w:trPr>
        <w:tc>
          <w:tcPr>
            <w:tcW w:type="dxa" w:w="3312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00000">
            <w:pPr>
              <w:widowControl w:val="0"/>
              <w:spacing w:line="276" w:lineRule="auto"/>
              <w:ind w:firstLine="0" w:left="7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Этапы реализации Программы развития</w:t>
            </w:r>
          </w:p>
        </w:tc>
        <w:tc>
          <w:tcPr>
            <w:tcW w:type="dxa" w:w="6893"/>
            <w:tcBorders>
              <w:top w:color="000000" w:sz="4" w:val="nil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widowControl w:val="0"/>
              <w:spacing w:line="276" w:lineRule="auto"/>
              <w:ind w:firstLine="0"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итогового мониторинга, анализа выполнения мероприятий дорожной карты, подпрограмм, проектов Программы развития. Обработка и интерпретация данных за весь период реализации Программы развития, анализ динамики результатов, соотнесение результатов с поставленными целями и задачами. Описание результатов. Трансляция полученных результатов, итогов реализации Программы развития микросоциуму, педагогической, родительской</w:t>
            </w:r>
            <w:r>
              <w:rPr>
                <w:rFonts w:ascii="Times New Roman" w:hAnsi="Times New Roman"/>
                <w:sz w:val="24"/>
              </w:rPr>
              <w:t xml:space="preserve"> общественности</w:t>
            </w:r>
          </w:p>
        </w:tc>
      </w:tr>
      <w:tr>
        <w:trPr>
          <w:trHeight w:hRule="atLeast" w:val="317"/>
        </w:trPr>
        <w:tc>
          <w:tcPr>
            <w:tcW w:type="dxa" w:w="3312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00000">
            <w:pPr>
              <w:widowControl w:val="0"/>
              <w:spacing w:line="276" w:lineRule="auto"/>
              <w:ind w:firstLine="0" w:left="7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I этап – подготовительный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(</w:t>
            </w:r>
            <w:r>
              <w:rPr>
                <w:rFonts w:ascii="Times New Roman" w:hAnsi="Times New Roman"/>
                <w:b w:val="1"/>
                <w:sz w:val="24"/>
              </w:rPr>
              <w:t>декабрь 2024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г.</w:t>
            </w:r>
            <w:r>
              <w:rPr>
                <w:rFonts w:ascii="Times New Roman" w:hAnsi="Times New Roman"/>
                <w:b w:val="1"/>
                <w:sz w:val="24"/>
              </w:rPr>
              <w:t xml:space="preserve"> - </w:t>
            </w:r>
            <w:r>
              <w:rPr>
                <w:rFonts w:ascii="Times New Roman" w:hAnsi="Times New Roman"/>
                <w:b w:val="1"/>
                <w:sz w:val="24"/>
              </w:rPr>
              <w:t>август</w:t>
            </w:r>
            <w:r>
              <w:rPr>
                <w:rFonts w:ascii="Times New Roman" w:hAnsi="Times New Roman"/>
                <w:b w:val="1"/>
                <w:sz w:val="24"/>
              </w:rPr>
              <w:t xml:space="preserve"> 2025 г.)</w:t>
            </w:r>
          </w:p>
        </w:tc>
        <w:tc>
          <w:tcPr>
            <w:tcW w:type="dxa" w:w="6893"/>
            <w:tcBorders>
              <w:top w:color="000000" w:sz="4" w:val="nil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widowControl w:val="0"/>
              <w:spacing w:line="276" w:lineRule="auto"/>
              <w:ind w:firstLine="0" w:left="7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 этап «Подготовительный»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 w14:paraId="B1000000">
            <w:pPr>
              <w:pStyle w:val="Style_4"/>
              <w:widowControl w:val="0"/>
              <w:numPr>
                <w:ilvl w:val="0"/>
                <w:numId w:val="6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ормирование рабочих групп для реализации Программы развития, определение областей ответственности, функционала</w:t>
            </w:r>
          </w:p>
          <w:p w14:paraId="B2000000">
            <w:pPr>
              <w:pStyle w:val="Style_4"/>
              <w:widowControl w:val="0"/>
              <w:numPr>
                <w:ilvl w:val="0"/>
                <w:numId w:val="6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необходимых локальных актов, внесение изменений в имеющиеся локальные акты</w:t>
            </w:r>
          </w:p>
          <w:p w14:paraId="B3000000">
            <w:pPr>
              <w:pStyle w:val="Style_4"/>
              <w:widowControl w:val="0"/>
              <w:numPr>
                <w:ilvl w:val="0"/>
                <w:numId w:val="6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несение необходимых изменений в планы работы ОО (</w:t>
            </w:r>
            <w:r>
              <w:rPr>
                <w:rFonts w:ascii="Times New Roman" w:hAnsi="Times New Roman"/>
                <w:sz w:val="24"/>
              </w:rPr>
              <w:t>комплексный план работы школы, планы работы ШМО, педагога-психолога, социального педагога, программу воспитания)</w:t>
            </w:r>
          </w:p>
          <w:p w14:paraId="B4000000">
            <w:pPr>
              <w:pStyle w:val="Style_4"/>
              <w:widowControl w:val="0"/>
              <w:numPr>
                <w:ilvl w:val="0"/>
                <w:numId w:val="6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</w:t>
            </w:r>
            <w:r>
              <w:rPr>
                <w:rFonts w:ascii="Times New Roman" w:hAnsi="Times New Roman"/>
                <w:sz w:val="24"/>
              </w:rPr>
              <w:t xml:space="preserve"> и разработка</w:t>
            </w:r>
            <w:r>
              <w:rPr>
                <w:rFonts w:ascii="Times New Roman" w:hAnsi="Times New Roman"/>
                <w:sz w:val="24"/>
              </w:rPr>
              <w:t xml:space="preserve"> программ, подпрограмм, проектов, входящих в Программу 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B5000000">
            <w:pPr>
              <w:pStyle w:val="Style_4"/>
              <w:widowControl w:val="0"/>
              <w:numPr>
                <w:ilvl w:val="0"/>
                <w:numId w:val="6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z w:val="24"/>
              </w:rPr>
              <w:t xml:space="preserve">нформационно-просветительская деятельность среди педагогической и родительской общественности с целью </w:t>
            </w:r>
            <w:r>
              <w:rPr>
                <w:rFonts w:ascii="Times New Roman" w:hAnsi="Times New Roman"/>
                <w:sz w:val="24"/>
              </w:rPr>
              <w:t xml:space="preserve">ознакомления с Программой развития и </w:t>
            </w:r>
            <w:r>
              <w:rPr>
                <w:rFonts w:ascii="Times New Roman" w:hAnsi="Times New Roman"/>
                <w:sz w:val="24"/>
              </w:rPr>
              <w:t>изменениями в образовательной деятельности ОО (педагогические советы, собрание родительского комитета, общешкольное родительское собрание)</w:t>
            </w:r>
          </w:p>
          <w:p w14:paraId="B6000000">
            <w:pPr>
              <w:pStyle w:val="Style_4"/>
              <w:widowControl w:val="0"/>
              <w:numPr>
                <w:ilvl w:val="0"/>
                <w:numId w:val="6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орректировка и актуализация относительно выявленных дефицитов, действующих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 и проекто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ормирование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проектов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ориентированных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исключение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выявленных дефицитов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рамках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самодиагностики</w:t>
            </w:r>
          </w:p>
        </w:tc>
      </w:tr>
      <w:tr>
        <w:trPr>
          <w:trHeight w:hRule="atLeast" w:val="317"/>
        </w:trPr>
        <w:tc>
          <w:tcPr>
            <w:tcW w:type="dxa" w:w="3312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00000">
            <w:pPr>
              <w:widowControl w:val="0"/>
              <w:spacing w:line="276" w:lineRule="auto"/>
              <w:ind w:firstLine="0" w:left="7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 этап – реализация (</w:t>
            </w:r>
            <w:r>
              <w:rPr>
                <w:rFonts w:ascii="Times New Roman" w:hAnsi="Times New Roman"/>
                <w:b w:val="1"/>
                <w:sz w:val="24"/>
              </w:rPr>
              <w:t>сентябрь</w:t>
            </w:r>
            <w:r>
              <w:rPr>
                <w:rFonts w:ascii="Times New Roman" w:hAnsi="Times New Roman"/>
                <w:b w:val="1"/>
                <w:sz w:val="24"/>
              </w:rPr>
              <w:t xml:space="preserve"> 202</w:t>
            </w:r>
            <w:r>
              <w:rPr>
                <w:rFonts w:ascii="Times New Roman" w:hAnsi="Times New Roman"/>
                <w:b w:val="1"/>
                <w:sz w:val="24"/>
              </w:rPr>
              <w:t>5 г.</w:t>
            </w:r>
            <w:r>
              <w:rPr>
                <w:rFonts w:ascii="Times New Roman" w:hAnsi="Times New Roman"/>
                <w:b w:val="1"/>
                <w:sz w:val="24"/>
              </w:rPr>
              <w:t xml:space="preserve">– </w:t>
            </w:r>
            <w:r>
              <w:rPr>
                <w:rFonts w:ascii="Times New Roman" w:hAnsi="Times New Roman"/>
                <w:b w:val="1"/>
                <w:sz w:val="24"/>
              </w:rPr>
              <w:t>август</w:t>
            </w:r>
            <w:r>
              <w:rPr>
                <w:rFonts w:ascii="Times New Roman" w:hAnsi="Times New Roman"/>
                <w:b w:val="1"/>
                <w:sz w:val="24"/>
              </w:rPr>
              <w:t xml:space="preserve"> 202</w:t>
            </w:r>
            <w:r>
              <w:rPr>
                <w:rFonts w:ascii="Times New Roman" w:hAnsi="Times New Roman"/>
                <w:b w:val="1"/>
                <w:sz w:val="24"/>
              </w:rPr>
              <w:t>9 г.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</w:p>
        </w:tc>
        <w:tc>
          <w:tcPr>
            <w:tcW w:type="dxa" w:w="6893"/>
            <w:tcBorders>
              <w:top w:color="000000" w:sz="4" w:val="nil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pStyle w:val="Style_4"/>
              <w:widowControl w:val="0"/>
              <w:numPr>
                <w:ilvl w:val="0"/>
                <w:numId w:val="7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дорожной карты Программы 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B9000000">
            <w:pPr>
              <w:pStyle w:val="Style_4"/>
              <w:widowControl w:val="0"/>
              <w:numPr>
                <w:ilvl w:val="0"/>
                <w:numId w:val="7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еализация мероприятий подпрограмм, проектов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рограммы развития по магистральным направлениям, </w:t>
            </w:r>
            <w:r>
              <w:rPr>
                <w:rFonts w:ascii="Times New Roman" w:hAnsi="Times New Roman"/>
                <w:sz w:val="24"/>
              </w:rPr>
              <w:t>ключевым условиям</w:t>
            </w:r>
          </w:p>
          <w:p w14:paraId="BA000000">
            <w:pPr>
              <w:pStyle w:val="Style_4"/>
              <w:widowControl w:val="0"/>
              <w:numPr>
                <w:ilvl w:val="0"/>
                <w:numId w:val="7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роведение промежуточного мониторинга, анализа выполнения мероприятий Программы развития</w:t>
            </w:r>
          </w:p>
          <w:p w14:paraId="BB000000">
            <w:pPr>
              <w:pStyle w:val="Style_4"/>
              <w:widowControl w:val="0"/>
              <w:numPr>
                <w:ilvl w:val="0"/>
                <w:numId w:val="7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орректировка решений в сфере управления образовательной деятельности </w:t>
            </w:r>
            <w:r>
              <w:rPr>
                <w:rFonts w:ascii="Times New Roman" w:hAnsi="Times New Roman"/>
                <w:sz w:val="24"/>
              </w:rPr>
              <w:t>мониторинг д</w:t>
            </w:r>
            <w:r>
              <w:rPr>
                <w:rFonts w:ascii="Times New Roman" w:hAnsi="Times New Roman"/>
                <w:sz w:val="24"/>
              </w:rPr>
              <w:t>остижения школой возможного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уровня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соответствия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статусу "Школа Минпросвещения</w:t>
            </w:r>
            <w:r>
              <w:rPr>
                <w:rFonts w:ascii="Times New Roman" w:hAnsi="Times New Roman"/>
                <w:sz w:val="24"/>
              </w:rPr>
              <w:t xml:space="preserve"> России»</w:t>
            </w:r>
          </w:p>
        </w:tc>
      </w:tr>
      <w:tr>
        <w:trPr>
          <w:trHeight w:hRule="atLeast" w:val="317"/>
        </w:trPr>
        <w:tc>
          <w:tcPr>
            <w:tcW w:type="dxa" w:w="3312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00000">
            <w:pPr>
              <w:widowControl w:val="0"/>
              <w:spacing w:line="276" w:lineRule="auto"/>
              <w:ind w:firstLine="0" w:left="7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III этап – обобщающий (</w:t>
            </w:r>
            <w:r>
              <w:rPr>
                <w:rFonts w:ascii="Times New Roman" w:hAnsi="Times New Roman"/>
                <w:b w:val="1"/>
                <w:sz w:val="24"/>
              </w:rPr>
              <w:t>сентябрь 2029 г.</w:t>
            </w:r>
            <w:r>
              <w:rPr>
                <w:rFonts w:ascii="Times New Roman" w:hAnsi="Times New Roman"/>
                <w:b w:val="1"/>
                <w:sz w:val="24"/>
              </w:rPr>
              <w:t xml:space="preserve"> – декабрь 202</w:t>
            </w:r>
            <w:r>
              <w:rPr>
                <w:rFonts w:ascii="Times New Roman" w:hAnsi="Times New Roman"/>
                <w:b w:val="1"/>
                <w:sz w:val="24"/>
              </w:rPr>
              <w:t>9 г.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</w:p>
        </w:tc>
        <w:tc>
          <w:tcPr>
            <w:tcW w:type="dxa" w:w="6893"/>
            <w:tcBorders>
              <w:top w:color="000000" w:sz="4" w:val="nil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pStyle w:val="Style_4"/>
              <w:widowControl w:val="0"/>
              <w:numPr>
                <w:ilvl w:val="0"/>
                <w:numId w:val="8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итогового мониторинга, анализа выполнения мероприятий дорожной карты, подпрограмм, проектов Программы развития</w:t>
            </w:r>
          </w:p>
          <w:p w14:paraId="BE000000">
            <w:pPr>
              <w:pStyle w:val="Style_4"/>
              <w:widowControl w:val="0"/>
              <w:numPr>
                <w:ilvl w:val="0"/>
                <w:numId w:val="8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и интерпретация данных за весь период реализации Программы развития, анализ динамики результатов, соотнесение результатов с поставленными целями и задачами описание результатов</w:t>
            </w:r>
          </w:p>
          <w:p w14:paraId="BF000000">
            <w:pPr>
              <w:pStyle w:val="Style_4"/>
              <w:widowControl w:val="0"/>
              <w:numPr>
                <w:ilvl w:val="0"/>
                <w:numId w:val="8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трансляция полученных результатов, итогов реализации Программы развития микросоциуму, педагогической, родительской общественности  </w:t>
            </w:r>
          </w:p>
          <w:p w14:paraId="C0000000">
            <w:pPr>
              <w:pStyle w:val="Style_4"/>
              <w:widowControl w:val="0"/>
              <w:numPr>
                <w:ilvl w:val="0"/>
                <w:numId w:val="8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управленческих решений по перспективе развития ОО</w:t>
            </w:r>
          </w:p>
        </w:tc>
      </w:tr>
      <w:tr>
        <w:trPr>
          <w:trHeight w:hRule="atLeast" w:val="20"/>
        </w:trPr>
        <w:tc>
          <w:tcPr>
            <w:tcW w:type="dxa" w:w="3312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00000">
            <w:pPr>
              <w:widowControl w:val="0"/>
              <w:spacing w:line="276" w:lineRule="auto"/>
              <w:ind w:firstLine="0" w:left="7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Порядок финансирования Программы развития</w:t>
            </w:r>
          </w:p>
        </w:tc>
        <w:tc>
          <w:tcPr>
            <w:tcW w:type="dxa" w:w="6893"/>
            <w:tcBorders>
              <w:top w:color="000000" w:sz="4" w:val="nil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финансирования Программы 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бюджетные и </w:t>
            </w:r>
            <w:r>
              <w:rPr>
                <w:rFonts w:ascii="Times New Roman" w:hAnsi="Times New Roman"/>
                <w:sz w:val="24"/>
              </w:rPr>
              <w:t>вне</w:t>
            </w:r>
            <w:r>
              <w:rPr>
                <w:rFonts w:ascii="Times New Roman" w:hAnsi="Times New Roman"/>
                <w:sz w:val="24"/>
              </w:rPr>
              <w:t>бюджетные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средства</w:t>
            </w:r>
          </w:p>
        </w:tc>
      </w:tr>
      <w:tr>
        <w:trPr>
          <w:trHeight w:hRule="atLeast" w:val="317"/>
        </w:trPr>
        <w:tc>
          <w:tcPr>
            <w:tcW w:type="dxa" w:w="3312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00000">
            <w:pPr>
              <w:widowControl w:val="0"/>
              <w:spacing w:line="276" w:lineRule="auto"/>
              <w:ind w:firstLine="0" w:left="7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Контроль реализации</w:t>
            </w:r>
          </w:p>
        </w:tc>
        <w:tc>
          <w:tcPr>
            <w:tcW w:type="dxa" w:w="6893"/>
            <w:tcBorders>
              <w:top w:color="000000" w:sz="4" w:val="nil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pStyle w:val="Style_6"/>
              <w:numPr>
                <w:ilvl w:val="0"/>
                <w:numId w:val="9"/>
              </w:numPr>
              <w:spacing w:line="300" w:lineRule="auto"/>
              <w:ind w:right="46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едение мониторинга по реализации Программы развити</w:t>
            </w:r>
            <w:r>
              <w:rPr>
                <w:sz w:val="24"/>
              </w:rPr>
              <w:t>я – полугодовой и годовой</w:t>
            </w:r>
            <w:r>
              <w:rPr>
                <w:sz w:val="24"/>
              </w:rPr>
              <w:t xml:space="preserve"> (управленческая команда, руководители структурных подразделений, классные руководители, педагог-психолог, социальный педагог)</w:t>
            </w:r>
          </w:p>
          <w:p w14:paraId="C5000000">
            <w:pPr>
              <w:pStyle w:val="Style_6"/>
              <w:numPr>
                <w:ilvl w:val="0"/>
                <w:numId w:val="9"/>
              </w:numPr>
              <w:spacing w:line="300" w:lineRule="auto"/>
              <w:ind w:right="463"/>
              <w:jc w:val="both"/>
              <w:rPr>
                <w:sz w:val="24"/>
              </w:rPr>
            </w:pPr>
            <w:r>
              <w:rPr>
                <w:spacing w:val="-58"/>
                <w:sz w:val="24"/>
              </w:rPr>
              <w:t>а</w:t>
            </w:r>
            <w:r>
              <w:rPr>
                <w:sz w:val="24"/>
              </w:rPr>
              <w:t>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C6000000">
            <w:pPr>
              <w:pStyle w:val="Style_6"/>
              <w:numPr>
                <w:ilvl w:val="0"/>
                <w:numId w:val="9"/>
              </w:numPr>
              <w:spacing w:line="30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коррекции, дополнению Программы развития на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целевому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</w:tbl>
    <w:p w14:paraId="C7000000">
      <w:pPr>
        <w:sectPr>
          <w:footerReference r:id="rId1" w:type="default"/>
          <w:pgSz w:h="16838" w:orient="portrait" w:w="11906"/>
          <w:pgMar w:bottom="851" w:footer="708" w:gutter="0" w:header="708" w:left="1134" w:right="567" w:top="851"/>
        </w:sectPr>
      </w:pPr>
    </w:p>
    <w:p w14:paraId="C8000000">
      <w:pPr>
        <w:pStyle w:val="Style_4"/>
        <w:widowControl w:val="0"/>
        <w:spacing w:after="0" w:line="276" w:lineRule="auto"/>
        <w:ind w:firstLine="0" w:left="108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II. </w:t>
      </w:r>
      <w:r>
        <w:rPr>
          <w:rFonts w:ascii="Times New Roman" w:hAnsi="Times New Roman"/>
          <w:b w:val="1"/>
          <w:sz w:val="24"/>
        </w:rPr>
        <w:t>Информационная справка об ОО</w:t>
      </w:r>
    </w:p>
    <w:p w14:paraId="C900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sz w:val="24"/>
        </w:rPr>
      </w:pPr>
    </w:p>
    <w:tbl>
      <w:tblPr>
        <w:tblStyle w:val="Style_3"/>
        <w:tblInd w:type="dxa" w:w="-147"/>
        <w:tblLayout w:type="fixed"/>
      </w:tblPr>
      <w:tblGrid>
        <w:gridCol w:w="2067"/>
        <w:gridCol w:w="8285"/>
      </w:tblGrid>
      <w:tr>
        <w:tc>
          <w:tcPr>
            <w:tcW w:type="dxa" w:w="2067"/>
          </w:tcPr>
          <w:p w14:paraId="CA00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</w:p>
        </w:tc>
        <w:tc>
          <w:tcPr>
            <w:tcW w:type="dxa" w:w="8285"/>
          </w:tcPr>
          <w:p w14:paraId="CB00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</w:t>
            </w:r>
          </w:p>
        </w:tc>
      </w:tr>
      <w:tr>
        <w:tc>
          <w:tcPr>
            <w:tcW w:type="dxa" w:w="2067"/>
          </w:tcPr>
          <w:p w14:paraId="CC00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Основные сведения об ОО</w:t>
            </w:r>
          </w:p>
        </w:tc>
        <w:tc>
          <w:tcPr>
            <w:tcW w:type="dxa" w:w="8285"/>
          </w:tcPr>
          <w:p w14:paraId="CD00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«Илирская средняя общеобразовательная школа №1» (МКОУ «Илирская СОШ №1»</w:t>
            </w:r>
          </w:p>
          <w:p w14:paraId="CE00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Дат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создания (основания) ОО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1912 г.</w:t>
            </w:r>
          </w:p>
          <w:p w14:paraId="CF00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ИНН</w:t>
            </w:r>
            <w:r>
              <w:rPr>
                <w:rFonts w:ascii="Times New Roman" w:hAnsi="Times New Roman"/>
                <w:sz w:val="24"/>
              </w:rPr>
              <w:t>: 3823029297</w:t>
            </w:r>
          </w:p>
          <w:p w14:paraId="D000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Информацию об учредителе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ОО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дминистрация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униципального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бразования "Братский район"</w:t>
            </w:r>
          </w:p>
          <w:p w14:paraId="D100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С</w:t>
            </w:r>
            <w:r>
              <w:rPr>
                <w:rFonts w:ascii="Times New Roman" w:hAnsi="Times New Roman"/>
                <w:sz w:val="24"/>
              </w:rPr>
              <w:t>ведения о лицензии (номер и дата) и приложения</w:t>
            </w:r>
            <w:r>
              <w:rPr>
                <w:rFonts w:ascii="Times New Roman" w:hAnsi="Times New Roman"/>
                <w:sz w:val="24"/>
              </w:rPr>
              <w:t xml:space="preserve"> к лицензии</w:t>
            </w:r>
            <w:r>
              <w:rPr>
                <w:rFonts w:ascii="Times New Roman" w:hAnsi="Times New Roman"/>
                <w:sz w:val="24"/>
              </w:rPr>
              <w:t>: Л035-01220-38\00228288, распоряжение от 17.03.2020 № 75-386-ср</w:t>
            </w:r>
          </w:p>
          <w:p w14:paraId="D200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Информацию о месте нахождения ОО (юридический и фактический адрес)</w:t>
            </w:r>
            <w:r>
              <w:rPr>
                <w:rFonts w:ascii="Times New Roman" w:hAnsi="Times New Roman"/>
                <w:sz w:val="24"/>
              </w:rPr>
              <w:t>: 665746 Иркутская область, Братский район, с. Илир, ул. Кирова, д.16</w:t>
            </w:r>
          </w:p>
          <w:p w14:paraId="D300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7. Контакты: </w:t>
            </w:r>
          </w:p>
          <w:p w14:paraId="D4000000">
            <w:pPr>
              <w:pStyle w:val="Style_4"/>
              <w:widowControl w:val="0"/>
              <w:numPr>
                <w:ilvl w:val="0"/>
                <w:numId w:val="10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 ОО</w:t>
            </w:r>
            <w:r>
              <w:rPr>
                <w:rFonts w:ascii="Times New Roman" w:hAnsi="Times New Roman"/>
                <w:sz w:val="24"/>
              </w:rPr>
              <w:t xml:space="preserve"> – 8(3953)</w:t>
            </w:r>
          </w:p>
          <w:p w14:paraId="D5000000">
            <w:pPr>
              <w:pStyle w:val="Style_4"/>
              <w:widowControl w:val="0"/>
              <w:numPr>
                <w:ilvl w:val="0"/>
                <w:numId w:val="10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 ОО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instrText>HYPERLINK "mailto:ilirshool1@mail.ru"</w:instrText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t>ilirshool</w:t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t>1@m</w:t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t>ail</w:t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t>ru</w:t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D6000000">
            <w:pPr>
              <w:pStyle w:val="Style_4"/>
              <w:widowControl w:val="0"/>
              <w:numPr>
                <w:ilvl w:val="0"/>
                <w:numId w:val="10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официального сайта ОО в сети «Интернет»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instrText>HYPERLINK "https://sh1-ilir-r138.gosweb.gosuslugi.ru/svedeniya-ob-obrazovatelnoy-organizatsii/osnovnye-svedeniya/"</w:instrText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t>https://sh1-ilir-r138.gosweb.gosuslugi.ru/svedeniya-ob-obrazovatelnoy-organizatsii/osnovnye-svedeniya/</w:t>
            </w:r>
            <w:r>
              <w:rPr>
                <w:rStyle w:val="Style_7_ch"/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2067"/>
          </w:tcPr>
          <w:p w14:paraId="D7000000">
            <w:pPr>
              <w:pStyle w:val="Style_4"/>
              <w:widowControl w:val="0"/>
              <w:spacing w:line="276" w:lineRule="auto"/>
              <w:ind w:firstLine="0" w:left="0"/>
              <w:contextualSpacing w:val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Сведения 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 xml:space="preserve">об обучающихся </w:t>
            </w:r>
          </w:p>
        </w:tc>
        <w:tc>
          <w:tcPr>
            <w:tcW w:type="dxa" w:w="8285"/>
          </w:tcPr>
          <w:p w14:paraId="D8000000">
            <w:pPr>
              <w:pStyle w:val="Style_4"/>
              <w:widowControl w:val="0"/>
              <w:spacing w:line="276" w:lineRule="auto"/>
              <w:ind w:firstLine="0" w:left="0"/>
              <w:contextualSpacing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МКОУ «Илирская СОШ №1»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обучается 136 детей:</w:t>
            </w:r>
          </w:p>
          <w:tbl>
            <w:tblPr>
              <w:tblStyle w:val="Style_3"/>
              <w:tblLayout w:type="fixed"/>
            </w:tblPr>
            <w:tblGrid>
              <w:gridCol w:w="2382"/>
              <w:gridCol w:w="2382"/>
              <w:gridCol w:w="2383"/>
            </w:tblGrid>
            <w:tr>
              <w:tc>
                <w:tcPr>
                  <w:tcW w:type="dxa" w:w="2382"/>
                </w:tcPr>
                <w:p w14:paraId="D9000000">
                  <w:pPr>
                    <w:pStyle w:val="Style_4"/>
                    <w:widowControl w:val="0"/>
                    <w:spacing w:line="276" w:lineRule="auto"/>
                    <w:ind w:firstLine="0" w:left="0"/>
                    <w:contextualSpacing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На уровне НОО</w:t>
                  </w:r>
                </w:p>
              </w:tc>
              <w:tc>
                <w:tcPr>
                  <w:tcW w:type="dxa" w:w="2382"/>
                </w:tcPr>
                <w:p w14:paraId="DA000000">
                  <w:pPr>
                    <w:pStyle w:val="Style_4"/>
                    <w:widowControl w:val="0"/>
                    <w:spacing w:line="276" w:lineRule="auto"/>
                    <w:ind w:firstLine="0" w:left="0"/>
                    <w:contextualSpacing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На уровне ООО</w:t>
                  </w:r>
                </w:p>
              </w:tc>
              <w:tc>
                <w:tcPr>
                  <w:tcW w:type="dxa" w:w="2383"/>
                </w:tcPr>
                <w:p w14:paraId="DB000000">
                  <w:pPr>
                    <w:pStyle w:val="Style_4"/>
                    <w:widowControl w:val="0"/>
                    <w:spacing w:line="276" w:lineRule="auto"/>
                    <w:ind w:firstLine="0" w:left="0"/>
                    <w:contextualSpacing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На уровне СОО</w:t>
                  </w:r>
                </w:p>
              </w:tc>
            </w:tr>
            <w:tr>
              <w:tc>
                <w:tcPr>
                  <w:tcW w:type="dxa" w:w="2382"/>
                </w:tcPr>
                <w:p w14:paraId="DC000000">
                  <w:pPr>
                    <w:pStyle w:val="Style_4"/>
                    <w:widowControl w:val="0"/>
                    <w:spacing w:line="276" w:lineRule="auto"/>
                    <w:ind w:firstLine="0" w:left="0"/>
                    <w:contextualSpacing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  <w:tc>
                <w:tcPr>
                  <w:tcW w:type="dxa" w:w="2382"/>
                </w:tcPr>
                <w:p w14:paraId="DD000000">
                  <w:pPr>
                    <w:pStyle w:val="Style_4"/>
                    <w:widowControl w:val="0"/>
                    <w:spacing w:line="276" w:lineRule="auto"/>
                    <w:ind w:firstLine="0" w:left="0"/>
                    <w:contextualSpacing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80</w:t>
                  </w:r>
                </w:p>
              </w:tc>
              <w:tc>
                <w:tcPr>
                  <w:tcW w:type="dxa" w:w="2383"/>
                </w:tcPr>
                <w:p w14:paraId="DE000000">
                  <w:pPr>
                    <w:pStyle w:val="Style_4"/>
                    <w:widowControl w:val="0"/>
                    <w:spacing w:line="276" w:lineRule="auto"/>
                    <w:ind w:firstLine="0" w:left="0"/>
                    <w:contextualSpacing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13</w:t>
                  </w:r>
                </w:p>
              </w:tc>
            </w:tr>
          </w:tbl>
          <w:p w14:paraId="DF000000">
            <w:pPr>
              <w:pStyle w:val="Style_4"/>
              <w:widowControl w:val="0"/>
              <w:spacing w:line="276" w:lineRule="auto"/>
              <w:ind w:firstLine="0" w:left="0"/>
              <w:contextualSpacing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ет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z w:val="24"/>
              </w:rPr>
              <w:t xml:space="preserve"> с ОВЗ и дет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-инвалид</w:t>
            </w:r>
            <w:r>
              <w:rPr>
                <w:rFonts w:ascii="Times New Roman" w:hAnsi="Times New Roman"/>
                <w:sz w:val="24"/>
              </w:rPr>
              <w:t>ы</w:t>
            </w:r>
          </w:p>
          <w:tbl>
            <w:tblPr>
              <w:tblStyle w:val="Style_3"/>
              <w:tblLayout w:type="fixed"/>
            </w:tblPr>
            <w:tblGrid>
              <w:gridCol w:w="1786"/>
              <w:gridCol w:w="1787"/>
              <w:gridCol w:w="1787"/>
              <w:gridCol w:w="1787"/>
            </w:tblGrid>
            <w:tr>
              <w:tc>
                <w:tcPr>
                  <w:tcW w:type="dxa" w:w="1786"/>
                </w:tcPr>
                <w:p w14:paraId="E0000000">
                  <w:pPr>
                    <w:pStyle w:val="Style_4"/>
                    <w:widowControl w:val="0"/>
                    <w:spacing w:line="276" w:lineRule="auto"/>
                    <w:ind w:firstLine="0" w:left="0"/>
                    <w:contextualSpacing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Обучающиеся с ЗПР на уровне НОО</w:t>
                  </w:r>
                </w:p>
              </w:tc>
              <w:tc>
                <w:tcPr>
                  <w:tcW w:type="dxa" w:w="1787"/>
                </w:tcPr>
                <w:p w14:paraId="E1000000">
                  <w:pPr>
                    <w:pStyle w:val="Style_4"/>
                    <w:widowControl w:val="0"/>
                    <w:spacing w:line="276" w:lineRule="auto"/>
                    <w:ind w:firstLine="0" w:left="0"/>
                    <w:contextualSpacing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Обучающиеся с УО на уровне НОО</w:t>
                  </w:r>
                </w:p>
              </w:tc>
              <w:tc>
                <w:tcPr>
                  <w:tcW w:type="dxa" w:w="1787"/>
                </w:tcPr>
                <w:p w14:paraId="E2000000">
                  <w:pPr>
                    <w:pStyle w:val="Style_4"/>
                    <w:widowControl w:val="0"/>
                    <w:spacing w:line="276" w:lineRule="auto"/>
                    <w:ind w:firstLine="0" w:left="0"/>
                    <w:contextualSpacing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Обучающиеся с УО на уровне ООО</w:t>
                  </w:r>
                </w:p>
              </w:tc>
              <w:tc>
                <w:tcPr>
                  <w:tcW w:type="dxa" w:w="1787"/>
                </w:tcPr>
                <w:p w14:paraId="E3000000">
                  <w:pPr>
                    <w:pStyle w:val="Style_4"/>
                    <w:widowControl w:val="0"/>
                    <w:spacing w:line="276" w:lineRule="auto"/>
                    <w:ind w:firstLine="0" w:left="0"/>
                    <w:contextualSpacing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Дети - инвалиды</w:t>
                  </w:r>
                </w:p>
              </w:tc>
            </w:tr>
            <w:tr>
              <w:tc>
                <w:tcPr>
                  <w:tcW w:type="dxa" w:w="1786"/>
                </w:tcPr>
                <w:p w14:paraId="E4000000">
                  <w:pPr>
                    <w:pStyle w:val="Style_4"/>
                    <w:widowControl w:val="0"/>
                    <w:spacing w:line="276" w:lineRule="auto"/>
                    <w:ind w:firstLine="0" w:left="0"/>
                    <w:contextualSpacing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type="dxa" w:w="1787"/>
                </w:tcPr>
                <w:p w14:paraId="E5000000">
                  <w:pPr>
                    <w:pStyle w:val="Style_4"/>
                    <w:widowControl w:val="0"/>
                    <w:spacing w:line="276" w:lineRule="auto"/>
                    <w:ind w:firstLine="0" w:left="0"/>
                    <w:contextualSpacing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type="dxa" w:w="1787"/>
                </w:tcPr>
                <w:p w14:paraId="E6000000">
                  <w:pPr>
                    <w:pStyle w:val="Style_4"/>
                    <w:widowControl w:val="0"/>
                    <w:spacing w:line="276" w:lineRule="auto"/>
                    <w:ind w:firstLine="0" w:left="0"/>
                    <w:contextualSpacing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11</w:t>
                  </w:r>
                </w:p>
              </w:tc>
              <w:tc>
                <w:tcPr>
                  <w:tcW w:type="dxa" w:w="1787"/>
                </w:tcPr>
                <w:p w14:paraId="E7000000">
                  <w:pPr>
                    <w:pStyle w:val="Style_4"/>
                    <w:widowControl w:val="0"/>
                    <w:spacing w:line="276" w:lineRule="auto"/>
                    <w:ind w:firstLine="0" w:left="0"/>
                    <w:contextualSpacing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</w:tbl>
          <w:p w14:paraId="E8000000">
            <w:pPr>
              <w:pStyle w:val="Style_4"/>
              <w:widowControl w:val="0"/>
              <w:spacing w:line="276" w:lineRule="auto"/>
              <w:ind w:firstLine="0" w:left="0"/>
              <w:contextualSpacing w:val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067"/>
          </w:tcPr>
          <w:p w14:paraId="E900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type="dxa" w:w="8285"/>
          </w:tcPr>
          <w:p w14:paraId="EA00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МКОУ «Илирская СОШ № 1» на уровне НОО  четыре класса осваивают ООП НОО, один класс - АООП НОО, в котором 1 ребенок с ЗПР и 2 ребенка с УО (интеллектуальными нарушениями), вариант 1.</w:t>
            </w:r>
          </w:p>
          <w:p w14:paraId="EB00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уровне ООО пять классов осваивают ООП ООО, два класса – АООП ООО обучающихся с УО (интеллектуальными нарушениями) (вариант 1), один класс – АООП ООО обучающихся с УО (интеллектуальными нарушениями) (вариант 2).</w:t>
            </w:r>
          </w:p>
          <w:p w14:paraId="EC00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уровне СОО два класса осваивают ООП СОО, реализуя социально-гуманитарный профиль (углубленное изучение математики и обществознания).</w:t>
            </w:r>
          </w:p>
          <w:p w14:paraId="ED00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</w:t>
            </w:r>
            <w:r>
              <w:rPr>
                <w:rFonts w:ascii="Times New Roman" w:hAnsi="Times New Roman"/>
                <w:b w:val="1"/>
                <w:sz w:val="24"/>
              </w:rPr>
              <w:t>труктур</w:t>
            </w:r>
            <w:r>
              <w:rPr>
                <w:rFonts w:ascii="Times New Roman" w:hAnsi="Times New Roman"/>
                <w:b w:val="1"/>
                <w:sz w:val="24"/>
              </w:rPr>
              <w:t>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управления ОО</w:t>
            </w:r>
          </w:p>
          <w:p w14:paraId="EE000000">
            <w:pPr>
              <w:pStyle w:val="Style_4"/>
              <w:widowControl w:val="0"/>
              <w:numPr>
                <w:ilvl w:val="1"/>
                <w:numId w:val="1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Педагогический совет</w:t>
            </w:r>
          </w:p>
          <w:p w14:paraId="EF000000">
            <w:pPr>
              <w:pStyle w:val="Style_4"/>
              <w:widowControl w:val="0"/>
              <w:numPr>
                <w:ilvl w:val="1"/>
                <w:numId w:val="1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Методический совет</w:t>
            </w:r>
          </w:p>
          <w:p w14:paraId="F0000000">
            <w:pPr>
              <w:pStyle w:val="Style_4"/>
              <w:widowControl w:val="0"/>
              <w:numPr>
                <w:ilvl w:val="1"/>
                <w:numId w:val="1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Школьные методические объединения:</w:t>
            </w:r>
          </w:p>
          <w:p w14:paraId="F1000000">
            <w:pPr>
              <w:pStyle w:val="Style_4"/>
              <w:widowControl w:val="0"/>
              <w:numPr>
                <w:ilvl w:val="0"/>
                <w:numId w:val="12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гуманитарного цикла</w:t>
            </w:r>
          </w:p>
          <w:p w14:paraId="F2000000">
            <w:pPr>
              <w:pStyle w:val="Style_4"/>
              <w:widowControl w:val="0"/>
              <w:numPr>
                <w:ilvl w:val="0"/>
                <w:numId w:val="12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естественно-математического цикла</w:t>
            </w:r>
          </w:p>
          <w:p w14:paraId="F3000000">
            <w:pPr>
              <w:pStyle w:val="Style_4"/>
              <w:widowControl w:val="0"/>
              <w:numPr>
                <w:ilvl w:val="1"/>
                <w:numId w:val="1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Временные группы, создающиеся для решения определенной учебной или воспитательной проблемы или задачи:</w:t>
            </w:r>
          </w:p>
          <w:p w14:paraId="F400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F5000000">
            <w:pPr>
              <w:pStyle w:val="Style_4"/>
              <w:widowControl w:val="0"/>
              <w:numPr>
                <w:ilvl w:val="0"/>
                <w:numId w:val="13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Проблемная группа</w:t>
            </w:r>
          </w:p>
          <w:p w14:paraId="F6000000">
            <w:pPr>
              <w:pStyle w:val="Style_4"/>
              <w:widowControl w:val="0"/>
              <w:numPr>
                <w:ilvl w:val="0"/>
                <w:numId w:val="13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группа</w:t>
            </w:r>
          </w:p>
          <w:p w14:paraId="F700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Организация внеурочной деятельности</w:t>
            </w:r>
          </w:p>
          <w:p w14:paraId="F800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Внеурочная деятельность в МКОУ «Илирская СОШ №1» орга</w:t>
            </w:r>
            <w:r>
              <w:rPr>
                <w:rFonts w:ascii="Times New Roman" w:hAnsi="Times New Roman"/>
                <w:sz w:val="24"/>
              </w:rPr>
              <w:t>низу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 xml:space="preserve">тся </w:t>
            </w:r>
            <w:r>
              <w:rPr>
                <w:rFonts w:ascii="Times New Roman" w:hAnsi="Times New Roman"/>
                <w:sz w:val="24"/>
              </w:rPr>
              <w:t>в 1-11 классах в соответствии с требованиями ФГОС и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образования". Внеурочная деятельность в ОО  организуется через внеурочные занятия, спортивные мероприятия, творческую деятельность, деятельность ученических сообществ, волонтерское движение, деятельность общественных объединений</w:t>
            </w:r>
            <w:r>
              <w:rPr>
                <w:rFonts w:ascii="Times New Roman" w:hAnsi="Times New Roman"/>
                <w:sz w:val="24"/>
              </w:rPr>
              <w:t xml:space="preserve"> патриотической направленности</w:t>
            </w:r>
            <w:r>
              <w:rPr>
                <w:rFonts w:ascii="Times New Roman" w:hAnsi="Times New Roman"/>
                <w:sz w:val="24"/>
              </w:rPr>
              <w:t xml:space="preserve">, коррекционно-развивающую </w:t>
            </w:r>
            <w:r>
              <w:rPr>
                <w:rFonts w:ascii="Times New Roman" w:hAnsi="Times New Roman"/>
                <w:sz w:val="24"/>
              </w:rPr>
              <w:t xml:space="preserve">и профилактическую работу, </w:t>
            </w:r>
            <w:r>
              <w:rPr>
                <w:rFonts w:ascii="Times New Roman" w:hAnsi="Times New Roman"/>
                <w:sz w:val="24"/>
              </w:rPr>
              <w:t xml:space="preserve">подготовку и участие в </w:t>
            </w:r>
            <w:r>
              <w:rPr>
                <w:rFonts w:ascii="Times New Roman" w:hAnsi="Times New Roman"/>
                <w:sz w:val="24"/>
              </w:rPr>
              <w:t xml:space="preserve">конкурсах и </w:t>
            </w:r>
            <w:r>
              <w:rPr>
                <w:rFonts w:ascii="Times New Roman" w:hAnsi="Times New Roman"/>
                <w:sz w:val="24"/>
              </w:rPr>
              <w:t>олимпиадах различного уровня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F900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</w:t>
            </w:r>
            <w:r>
              <w:rPr>
                <w:rFonts w:ascii="Times New Roman" w:hAnsi="Times New Roman"/>
                <w:b w:val="1"/>
                <w:sz w:val="24"/>
              </w:rPr>
              <w:t>ополнительное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 образование</w:t>
            </w:r>
          </w:p>
          <w:p w14:paraId="FA00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2019 году на базе МКОУ «Илирская СОШ №1» открыт образовательный центр гуманитарного и цифрового профилей «Точка роста», на базе которого и с использованием оборудования организовано дополнительное образование.</w:t>
            </w:r>
          </w:p>
          <w:p w14:paraId="FB00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МКОУ «Илирская СОШ №1» дополнительное образование реализуют 3 педагога по направлениям:</w:t>
            </w:r>
          </w:p>
          <w:p w14:paraId="FC000000">
            <w:pPr>
              <w:pStyle w:val="Style_4"/>
              <w:widowControl w:val="0"/>
              <w:numPr>
                <w:ilvl w:val="0"/>
                <w:numId w:val="14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Художественное («Художественная обработка древесины», «Художественный дизайн» «Школа КВН», «Театральная шкатулка», «Умелец»)</w:t>
            </w:r>
          </w:p>
          <w:p w14:paraId="FD000000">
            <w:pPr>
              <w:pStyle w:val="Style_4"/>
              <w:widowControl w:val="0"/>
              <w:numPr>
                <w:ilvl w:val="0"/>
                <w:numId w:val="14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Эколого – биологическое («Экодизайн»)</w:t>
            </w:r>
          </w:p>
          <w:p w14:paraId="FE000000">
            <w:pPr>
              <w:pStyle w:val="Style_4"/>
              <w:widowControl w:val="0"/>
              <w:numPr>
                <w:ilvl w:val="0"/>
                <w:numId w:val="14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(«Бумажные фантазии», «Мастерская поделок из древесины», «3-</w:t>
            </w:r>
            <w:r>
              <w:rPr>
                <w:rFonts w:ascii="Times New Roman" w:hAnsi="Times New Roman"/>
                <w:sz w:val="24"/>
              </w:rPr>
              <w:t>D</w:t>
            </w:r>
            <w:r>
              <w:rPr>
                <w:rFonts w:ascii="Times New Roman" w:hAnsi="Times New Roman"/>
                <w:sz w:val="24"/>
              </w:rPr>
              <w:t xml:space="preserve"> моделирование из картона», «Мой первый робот», «Робототехника»)</w:t>
            </w:r>
          </w:p>
          <w:p w14:paraId="FF00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более 70 % обучающихся охвачены дополнительным образованием.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001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sz w:val="24"/>
              </w:rPr>
              <w:t>спользуемые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 образовательные технологии</w:t>
            </w:r>
          </w:p>
          <w:p w14:paraId="0101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МКОУ «Илирская СОШ №1» в своей урочной и внеурочной деятельности используют образовательные технологии:</w:t>
            </w:r>
          </w:p>
          <w:p w14:paraId="02010000">
            <w:pPr>
              <w:pStyle w:val="Style_4"/>
              <w:widowControl w:val="0"/>
              <w:numPr>
                <w:ilvl w:val="0"/>
                <w:numId w:val="15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Современное традиционное обучение</w:t>
            </w:r>
          </w:p>
          <w:p w14:paraId="03010000">
            <w:pPr>
              <w:pStyle w:val="Style_4"/>
              <w:widowControl w:val="0"/>
              <w:numPr>
                <w:ilvl w:val="0"/>
                <w:numId w:val="15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технологии </w:t>
            </w:r>
          </w:p>
          <w:p w14:paraId="04010000">
            <w:pPr>
              <w:pStyle w:val="Style_4"/>
              <w:widowControl w:val="0"/>
              <w:numPr>
                <w:ilvl w:val="0"/>
                <w:numId w:val="15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проблемного обучения</w:t>
            </w:r>
          </w:p>
          <w:p w14:paraId="05010000">
            <w:pPr>
              <w:pStyle w:val="Style_4"/>
              <w:widowControl w:val="0"/>
              <w:numPr>
                <w:ilvl w:val="0"/>
                <w:numId w:val="15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Компьютерные (новые информационные ) технологии</w:t>
            </w:r>
          </w:p>
          <w:p w14:paraId="06010000">
            <w:pPr>
              <w:pStyle w:val="Style_4"/>
              <w:widowControl w:val="0"/>
              <w:numPr>
                <w:ilvl w:val="0"/>
                <w:numId w:val="15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Проектная технология</w:t>
            </w:r>
          </w:p>
          <w:p w14:paraId="07010000">
            <w:pPr>
              <w:pStyle w:val="Style_4"/>
              <w:widowControl w:val="0"/>
              <w:numPr>
                <w:ilvl w:val="0"/>
                <w:numId w:val="15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 личностно-ориентированного обучения</w:t>
            </w:r>
          </w:p>
          <w:p w14:paraId="08010000">
            <w:pPr>
              <w:pStyle w:val="Style_4"/>
              <w:widowControl w:val="0"/>
              <w:numPr>
                <w:ilvl w:val="0"/>
                <w:numId w:val="15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развития критического мышления</w:t>
            </w:r>
          </w:p>
          <w:p w14:paraId="0901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</w:t>
            </w:r>
            <w:r>
              <w:rPr>
                <w:rFonts w:ascii="Times New Roman" w:hAnsi="Times New Roman"/>
                <w:b w:val="1"/>
                <w:sz w:val="24"/>
              </w:rPr>
              <w:t>атериально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-технические условия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ОО</w:t>
            </w:r>
          </w:p>
          <w:p w14:paraId="0A01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МКОУ «Илирская СОШ №1»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0B010000">
            <w:pPr>
              <w:pStyle w:val="Style_4"/>
              <w:widowControl w:val="0"/>
              <w:numPr>
                <w:ilvl w:val="0"/>
                <w:numId w:val="16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учебных кабинетов</w:t>
            </w:r>
          </w:p>
          <w:p w14:paraId="0C010000">
            <w:pPr>
              <w:pStyle w:val="Style_4"/>
              <w:widowControl w:val="0"/>
              <w:numPr>
                <w:ilvl w:val="0"/>
                <w:numId w:val="16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  <w:r>
              <w:rPr>
                <w:rFonts w:ascii="Times New Roman" w:hAnsi="Times New Roman"/>
                <w:sz w:val="24"/>
              </w:rPr>
              <w:t xml:space="preserve"> кабинет</w:t>
            </w:r>
            <w:r>
              <w:rPr>
                <w:rFonts w:ascii="Times New Roman" w:hAnsi="Times New Roman"/>
                <w:sz w:val="24"/>
              </w:rPr>
              <w:t>ов</w:t>
            </w:r>
            <w:r>
              <w:rPr>
                <w:rFonts w:ascii="Times New Roman" w:hAnsi="Times New Roman"/>
                <w:sz w:val="24"/>
              </w:rPr>
              <w:t xml:space="preserve"> имеют стационарный компьютер или ноутбук</w:t>
            </w:r>
          </w:p>
          <w:p w14:paraId="0D010000">
            <w:pPr>
              <w:pStyle w:val="Style_4"/>
              <w:widowControl w:val="0"/>
              <w:numPr>
                <w:ilvl w:val="0"/>
                <w:numId w:val="16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кабинетов оснащены  смарт – телевизорами</w:t>
            </w:r>
          </w:p>
          <w:p w14:paraId="0E010000">
            <w:pPr>
              <w:pStyle w:val="Style_4"/>
              <w:widowControl w:val="0"/>
              <w:numPr>
                <w:ilvl w:val="0"/>
                <w:numId w:val="16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кабинете информатики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 xml:space="preserve"> ноутбуков</w:t>
            </w:r>
          </w:p>
          <w:p w14:paraId="0F010000">
            <w:pPr>
              <w:pStyle w:val="Style_4"/>
              <w:widowControl w:val="0"/>
              <w:numPr>
                <w:ilvl w:val="0"/>
                <w:numId w:val="16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имеются </w:t>
            </w:r>
            <w:r>
              <w:rPr>
                <w:rFonts w:ascii="Times New Roman" w:hAnsi="Times New Roman"/>
                <w:sz w:val="24"/>
              </w:rPr>
              <w:t>лаборантские физики и химии</w:t>
            </w:r>
            <w:r>
              <w:rPr>
                <w:rFonts w:ascii="Times New Roman" w:hAnsi="Times New Roman"/>
                <w:sz w:val="24"/>
              </w:rPr>
              <w:t>, но</w:t>
            </w:r>
            <w:r>
              <w:rPr>
                <w:rFonts w:ascii="Times New Roman" w:hAnsi="Times New Roman"/>
                <w:sz w:val="24"/>
              </w:rPr>
              <w:t xml:space="preserve"> нуждаются в обновлении материально-технической базы</w:t>
            </w:r>
          </w:p>
          <w:p w14:paraId="10010000">
            <w:pPr>
              <w:pStyle w:val="Style_4"/>
              <w:widowControl w:val="0"/>
              <w:numPr>
                <w:ilvl w:val="0"/>
                <w:numId w:val="16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 xml:space="preserve">иблиотека </w:t>
            </w:r>
            <w:r>
              <w:rPr>
                <w:rFonts w:ascii="Times New Roman" w:hAnsi="Times New Roman"/>
                <w:sz w:val="24"/>
              </w:rPr>
              <w:t xml:space="preserve">имеет фонд учебной и художественной литературы </w:t>
            </w:r>
          </w:p>
          <w:p w14:paraId="11010000">
            <w:pPr>
              <w:pStyle w:val="Style_4"/>
              <w:widowControl w:val="0"/>
              <w:numPr>
                <w:ilvl w:val="0"/>
                <w:numId w:val="16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книгохранилище</w:t>
            </w:r>
          </w:p>
          <w:p w14:paraId="12010000">
            <w:pPr>
              <w:pStyle w:val="Style_4"/>
              <w:widowControl w:val="0"/>
              <w:numPr>
                <w:ilvl w:val="0"/>
                <w:numId w:val="17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актовый зал площадью 108, 1 кв.м.</w:t>
            </w:r>
          </w:p>
          <w:p w14:paraId="13010000">
            <w:pPr>
              <w:pStyle w:val="Style_4"/>
              <w:widowControl w:val="0"/>
              <w:numPr>
                <w:ilvl w:val="0"/>
                <w:numId w:val="17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 площадью 150 кв.м, в 2024 г. произведен его ремонт, а также благоустройство спортивной площадки</w:t>
            </w:r>
          </w:p>
          <w:p w14:paraId="14010000">
            <w:pPr>
              <w:pStyle w:val="Style_4"/>
              <w:widowControl w:val="0"/>
              <w:numPr>
                <w:ilvl w:val="0"/>
                <w:numId w:val="17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оборудование</w:t>
            </w:r>
            <w:r>
              <w:rPr>
                <w:rFonts w:ascii="Times New Roman" w:hAnsi="Times New Roman"/>
                <w:sz w:val="24"/>
              </w:rPr>
              <w:t xml:space="preserve"> Центра цифрового и гуманитарного профилей «Точка роста»:</w:t>
            </w:r>
          </w:p>
          <w:p w14:paraId="15010000">
            <w:pPr>
              <w:pStyle w:val="Style_4"/>
              <w:widowControl w:val="0"/>
              <w:numPr>
                <w:ilvl w:val="0"/>
                <w:numId w:val="18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микрофон </w:t>
            </w:r>
          </w:p>
          <w:p w14:paraId="16010000">
            <w:pPr>
              <w:pStyle w:val="Style_4"/>
              <w:widowControl w:val="0"/>
              <w:numPr>
                <w:ilvl w:val="0"/>
                <w:numId w:val="18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 оборудования для оказания первой медицинской помощи</w:t>
            </w:r>
          </w:p>
          <w:p w14:paraId="17010000">
            <w:pPr>
              <w:pStyle w:val="Style_4"/>
              <w:widowControl w:val="0"/>
              <w:numPr>
                <w:ilvl w:val="0"/>
                <w:numId w:val="18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принтер МФУ</w:t>
            </w:r>
          </w:p>
          <w:p w14:paraId="18010000">
            <w:pPr>
              <w:pStyle w:val="Style_4"/>
              <w:widowControl w:val="0"/>
              <w:numPr>
                <w:ilvl w:val="0"/>
                <w:numId w:val="18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ноутбук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учителя</w:t>
            </w:r>
          </w:p>
          <w:p w14:paraId="19010000">
            <w:pPr>
              <w:pStyle w:val="Style_4"/>
              <w:widowControl w:val="0"/>
              <w:numPr>
                <w:ilvl w:val="0"/>
                <w:numId w:val="18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ноутбуки мобильного класса – 10 шт.</w:t>
            </w:r>
          </w:p>
          <w:p w14:paraId="1A010000">
            <w:pPr>
              <w:pStyle w:val="Style_4"/>
              <w:widowControl w:val="0"/>
              <w:numPr>
                <w:ilvl w:val="0"/>
                <w:numId w:val="18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планшет </w:t>
            </w:r>
          </w:p>
          <w:p w14:paraId="1B010000">
            <w:pPr>
              <w:pStyle w:val="Style_4"/>
              <w:widowControl w:val="0"/>
              <w:numPr>
                <w:ilvl w:val="0"/>
                <w:numId w:val="18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ноутбук с ОС для </w:t>
            </w:r>
            <w:r>
              <w:rPr>
                <w:rFonts w:ascii="Times New Roman" w:hAnsi="Times New Roman"/>
                <w:sz w:val="24"/>
              </w:rPr>
              <w:t>VR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шлема</w:t>
            </w:r>
          </w:p>
          <w:p w14:paraId="1C010000">
            <w:pPr>
              <w:pStyle w:val="Style_4"/>
              <w:widowControl w:val="0"/>
              <w:numPr>
                <w:ilvl w:val="0"/>
                <w:numId w:val="18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конструктор «Технология и физика» - 4 шт.</w:t>
            </w:r>
          </w:p>
          <w:p w14:paraId="1D010000">
            <w:pPr>
              <w:pStyle w:val="Style_4"/>
              <w:widowControl w:val="0"/>
              <w:numPr>
                <w:ilvl w:val="0"/>
                <w:numId w:val="18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конструктор «Лего»</w:t>
            </w:r>
          </w:p>
          <w:p w14:paraId="1E010000">
            <w:pPr>
              <w:pStyle w:val="Style_4"/>
              <w:widowControl w:val="0"/>
              <w:numPr>
                <w:ilvl w:val="0"/>
                <w:numId w:val="18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 для обучения шахматам</w:t>
            </w:r>
          </w:p>
          <w:p w14:paraId="1F010000">
            <w:pPr>
              <w:pStyle w:val="Style_4"/>
              <w:widowControl w:val="0"/>
              <w:numPr>
                <w:ilvl w:val="0"/>
                <w:numId w:val="18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инструментов для «Технологии»</w:t>
            </w:r>
          </w:p>
          <w:p w14:paraId="20010000">
            <w:pPr>
              <w:pStyle w:val="Style_4"/>
              <w:widowControl w:val="0"/>
              <w:numPr>
                <w:ilvl w:val="0"/>
                <w:numId w:val="18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квадрокоптер – 3 шт.</w:t>
            </w:r>
          </w:p>
          <w:p w14:paraId="21010000">
            <w:pPr>
              <w:pStyle w:val="Style_4"/>
              <w:widowControl w:val="0"/>
              <w:numPr>
                <w:ilvl w:val="0"/>
                <w:numId w:val="18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шлем виртуальной реальности – 1 шт.</w:t>
            </w:r>
          </w:p>
          <w:p w14:paraId="22010000">
            <w:pPr>
              <w:pStyle w:val="Style_4"/>
              <w:widowControl w:val="0"/>
              <w:numPr>
                <w:ilvl w:val="0"/>
                <w:numId w:val="18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фотоаппарат с объективом</w:t>
            </w:r>
          </w:p>
        </w:tc>
      </w:tr>
      <w:tr>
        <w:tc>
          <w:tcPr>
            <w:tcW w:type="dxa" w:w="2067"/>
          </w:tcPr>
          <w:p w14:paraId="23010000">
            <w:pPr>
              <w:widowControl w:val="0"/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Сведения о режиме деятельности</w:t>
            </w:r>
          </w:p>
        </w:tc>
        <w:tc>
          <w:tcPr>
            <w:tcW w:type="dxa" w:w="8285"/>
          </w:tcPr>
          <w:p w14:paraId="24010000">
            <w:pPr>
              <w:spacing w:after="200"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Режим деятельности МКОУ «Илирская СОШ №1» </w:t>
            </w:r>
            <w:r>
              <w:rPr>
                <w:rFonts w:ascii="Times New Roman" w:hAnsi="Times New Roman"/>
                <w:sz w:val="24"/>
              </w:rPr>
              <w:t>соответствует санитарным правилам 2.4.3648 – 20 «Санитарно – эпидемиологический требования к организации воспитания и обучения, отдыха и оздоровления детей и молодежи» и СанПиНу 1.2.3685 – 21 «Гигиенические нормативы и требования к обеспечению безопасности и безвредности для человека факторов среды обитания»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5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 обучает в одну смену, </w:t>
            </w:r>
            <w:r>
              <w:rPr>
                <w:rFonts w:ascii="Times New Roman" w:hAnsi="Times New Roman"/>
                <w:sz w:val="24"/>
              </w:rPr>
              <w:t xml:space="preserve">начало уроков – 9.00, продолжительность урока – 40 минут, продолжительность учебной недели – 5 дней, продолжительность учебного года – 34 недели. </w:t>
            </w:r>
          </w:p>
          <w:p w14:paraId="26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Окончание  учебного года – </w:t>
            </w:r>
          </w:p>
          <w:p w14:paraId="27010000">
            <w:pPr>
              <w:pStyle w:val="Style_4"/>
              <w:widowControl w:val="0"/>
              <w:numPr>
                <w:ilvl w:val="0"/>
                <w:numId w:val="19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1-8, 10 классы: 23 мая </w:t>
            </w:r>
          </w:p>
          <w:p w14:paraId="28010000">
            <w:pPr>
              <w:pStyle w:val="Style_4"/>
              <w:numPr>
                <w:ilvl w:val="0"/>
                <w:numId w:val="19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 11 классы: определяется расписанием ГИА.</w:t>
            </w:r>
          </w:p>
          <w:p w14:paraId="2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 проводится в конце учебного года во 2 – 11 классах в сроки с 14 апреля по 14 мая без прекращения образовательной деятельности по предметам учебного плана.</w:t>
            </w:r>
          </w:p>
        </w:tc>
      </w:tr>
      <w:tr>
        <w:tc>
          <w:tcPr>
            <w:tcW w:type="dxa" w:w="2067"/>
          </w:tcPr>
          <w:p w14:paraId="2A010000">
            <w:pPr>
              <w:widowControl w:val="0"/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Сведения о работниках ОО</w:t>
            </w:r>
          </w:p>
        </w:tc>
        <w:tc>
          <w:tcPr>
            <w:tcW w:type="dxa" w:w="8285"/>
          </w:tcPr>
          <w:p w14:paraId="2B010000">
            <w:pPr>
              <w:pStyle w:val="Style_4"/>
              <w:widowControl w:val="0"/>
              <w:numPr>
                <w:ilvl w:val="0"/>
                <w:numId w:val="20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Общее количество педагогических работников : </w:t>
            </w:r>
            <w:r>
              <w:rPr>
                <w:rFonts w:ascii="Times New Roman" w:hAnsi="Times New Roman"/>
                <w:sz w:val="24"/>
              </w:rPr>
              <w:t>24</w:t>
            </w:r>
          </w:p>
          <w:p w14:paraId="2C010000">
            <w:pPr>
              <w:pStyle w:val="Style_4"/>
              <w:widowControl w:val="0"/>
              <w:numPr>
                <w:ilvl w:val="0"/>
                <w:numId w:val="20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руководящих работников - 3</w:t>
            </w:r>
          </w:p>
          <w:p w14:paraId="2D010000">
            <w:pPr>
              <w:pStyle w:val="Style_4"/>
              <w:widowControl w:val="0"/>
              <w:numPr>
                <w:ilvl w:val="0"/>
                <w:numId w:val="20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учителей</w:t>
            </w:r>
            <w:r>
              <w:rPr>
                <w:rFonts w:ascii="Times New Roman" w:hAnsi="Times New Roman"/>
                <w:sz w:val="24"/>
              </w:rPr>
              <w:t xml:space="preserve"> -21 </w:t>
            </w:r>
          </w:p>
          <w:p w14:paraId="2E010000">
            <w:pPr>
              <w:pStyle w:val="Style_4"/>
              <w:widowControl w:val="0"/>
              <w:numPr>
                <w:ilvl w:val="0"/>
                <w:numId w:val="20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  <w:r>
              <w:rPr>
                <w:rFonts w:ascii="Times New Roman" w:hAnsi="Times New Roman"/>
                <w:sz w:val="24"/>
              </w:rPr>
              <w:t xml:space="preserve"> – 1 </w:t>
            </w:r>
          </w:p>
          <w:p w14:paraId="2F010000">
            <w:pPr>
              <w:pStyle w:val="Style_4"/>
              <w:widowControl w:val="0"/>
              <w:numPr>
                <w:ilvl w:val="0"/>
                <w:numId w:val="20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-логопед</w:t>
            </w:r>
            <w:r>
              <w:rPr>
                <w:rFonts w:ascii="Times New Roman" w:hAnsi="Times New Roman"/>
                <w:sz w:val="24"/>
              </w:rPr>
              <w:t xml:space="preserve"> – 1</w:t>
            </w:r>
          </w:p>
          <w:p w14:paraId="30010000">
            <w:pPr>
              <w:pStyle w:val="Style_4"/>
              <w:widowControl w:val="0"/>
              <w:numPr>
                <w:ilvl w:val="0"/>
                <w:numId w:val="20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-дефектолог</w:t>
            </w:r>
            <w:r>
              <w:rPr>
                <w:rFonts w:ascii="Times New Roman" w:hAnsi="Times New Roman"/>
                <w:sz w:val="24"/>
              </w:rPr>
              <w:t xml:space="preserve"> – 2</w:t>
            </w:r>
          </w:p>
          <w:p w14:paraId="31010000">
            <w:pPr>
              <w:pStyle w:val="Style_4"/>
              <w:widowControl w:val="0"/>
              <w:numPr>
                <w:ilvl w:val="0"/>
                <w:numId w:val="20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 xml:space="preserve"> педагог</w:t>
            </w:r>
            <w:r>
              <w:rPr>
                <w:rFonts w:ascii="Times New Roman" w:hAnsi="Times New Roman"/>
                <w:sz w:val="24"/>
              </w:rPr>
              <w:t xml:space="preserve"> - 1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2010000">
            <w:pPr>
              <w:pStyle w:val="Style_4"/>
              <w:widowControl w:val="0"/>
              <w:numPr>
                <w:ilvl w:val="0"/>
                <w:numId w:val="20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педагог-библиотекар</w:t>
            </w:r>
            <w:r>
              <w:rPr>
                <w:rFonts w:ascii="Times New Roman" w:hAnsi="Times New Roman"/>
                <w:sz w:val="24"/>
              </w:rPr>
              <w:t>ь - 1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3010000">
            <w:pPr>
              <w:pStyle w:val="Style_4"/>
              <w:widowControl w:val="0"/>
              <w:numPr>
                <w:ilvl w:val="0"/>
                <w:numId w:val="20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/>
                <w:sz w:val="24"/>
              </w:rPr>
              <w:t xml:space="preserve"> – 1</w:t>
            </w:r>
          </w:p>
          <w:p w14:paraId="34010000">
            <w:pPr>
              <w:pStyle w:val="Style_4"/>
              <w:widowControl w:val="0"/>
              <w:numPr>
                <w:ilvl w:val="0"/>
                <w:numId w:val="20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дополнительного образования - 3</w:t>
            </w:r>
          </w:p>
          <w:p w14:paraId="35010000">
            <w:pPr>
              <w:pStyle w:val="Style_4"/>
              <w:widowControl w:val="0"/>
              <w:numPr>
                <w:ilvl w:val="0"/>
                <w:numId w:val="20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работников с высшим образованием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50%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</w:p>
          <w:p w14:paraId="36010000">
            <w:pPr>
              <w:pStyle w:val="Style_4"/>
              <w:widowControl w:val="0"/>
              <w:numPr>
                <w:ilvl w:val="0"/>
                <w:numId w:val="20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учителей, имеющих высшую/первую квалификационную категорию</w:t>
            </w:r>
            <w:r>
              <w:rPr>
                <w:rFonts w:ascii="Times New Roman" w:hAnsi="Times New Roman"/>
                <w:sz w:val="24"/>
              </w:rPr>
              <w:t xml:space="preserve"> – 33%</w:t>
            </w:r>
          </w:p>
          <w:p w14:paraId="37010000">
            <w:pPr>
              <w:pStyle w:val="Style_4"/>
              <w:widowControl w:val="0"/>
              <w:numPr>
                <w:ilvl w:val="0"/>
                <w:numId w:val="20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работников, имеющих награды:</w:t>
            </w:r>
          </w:p>
          <w:p w14:paraId="38010000">
            <w:pPr>
              <w:pStyle w:val="Style_4"/>
              <w:widowControl w:val="0"/>
              <w:numPr>
                <w:ilvl w:val="0"/>
                <w:numId w:val="21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почетная грамота Министерства образования и науки РФ – 1ч.</w:t>
            </w:r>
          </w:p>
          <w:p w14:paraId="39010000">
            <w:pPr>
              <w:pStyle w:val="Style_4"/>
              <w:widowControl w:val="0"/>
              <w:numPr>
                <w:ilvl w:val="0"/>
                <w:numId w:val="21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очетная грамота Министерства просвещения РФ</w:t>
            </w:r>
            <w:r>
              <w:rPr>
                <w:rFonts w:ascii="Times New Roman" w:hAnsi="Times New Roman"/>
                <w:sz w:val="24"/>
              </w:rPr>
              <w:t xml:space="preserve"> – 3 ч.</w:t>
            </w:r>
          </w:p>
          <w:p w14:paraId="3A010000">
            <w:pPr>
              <w:pStyle w:val="Style_4"/>
              <w:widowControl w:val="0"/>
              <w:numPr>
                <w:ilvl w:val="0"/>
                <w:numId w:val="20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победителей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призеров</w:t>
            </w:r>
            <w:r>
              <w:rPr>
                <w:rFonts w:ascii="Times New Roman" w:hAnsi="Times New Roman"/>
                <w:sz w:val="24"/>
              </w:rPr>
              <w:t>/</w:t>
            </w:r>
          </w:p>
          <w:p w14:paraId="3B010000">
            <w:pPr>
              <w:pStyle w:val="Style_4"/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лауреатов профессиональных конкурсов :</w:t>
            </w:r>
            <w:r>
              <w:rPr>
                <w:rFonts w:ascii="Times New Roman" w:hAnsi="Times New Roman"/>
                <w:sz w:val="24"/>
              </w:rPr>
              <w:t xml:space="preserve"> призер к</w:t>
            </w:r>
            <w:r>
              <w:rPr>
                <w:rFonts w:ascii="Times New Roman" w:hAnsi="Times New Roman"/>
                <w:sz w:val="24"/>
              </w:rPr>
              <w:t>онкурс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профессионального мастерства "Сердце отдаю детям"</w:t>
            </w:r>
          </w:p>
        </w:tc>
      </w:tr>
      <w:tr>
        <w:tc>
          <w:tcPr>
            <w:tcW w:type="dxa" w:w="2067"/>
          </w:tcPr>
          <w:p w14:paraId="3C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type="dxa" w:w="8285"/>
          </w:tcPr>
          <w:p w14:paraId="3D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«Илирская СОШ №1»  расположена в сельской местности, в 130 км от г. Братска и 80 км от г. Тулуна. Численность – 1891 человек. В селе функционирует администрация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 детский сад, </w:t>
            </w:r>
            <w:r>
              <w:rPr>
                <w:rFonts w:ascii="Times New Roman" w:hAnsi="Times New Roman"/>
                <w:sz w:val="24"/>
              </w:rPr>
              <w:t>культурно-досуговый центр «Илирский КДЦ Братского района», которые являются социальными партнерами ОО.</w:t>
            </w:r>
            <w:r>
              <w:rPr>
                <w:rFonts w:ascii="Times New Roman" w:hAnsi="Times New Roman"/>
                <w:sz w:val="24"/>
              </w:rPr>
              <w:t xml:space="preserve">  Также социальными партнерами, партнерами в области профессиональной деятельности, являются ОО, расположенные недалеко от МКОУ «Илирская СОШ №1»: МКОУ «Илирская СОШ №2», МКОУ «Кардойская ОШ», МКОУ «Тэминская СОШ», МКОУ «Александровская СОШ», МКОУ «Покоснинская СОШ».</w:t>
            </w:r>
          </w:p>
        </w:tc>
      </w:tr>
      <w:tr>
        <w:tc>
          <w:tcPr>
            <w:tcW w:type="dxa" w:w="2067"/>
          </w:tcPr>
          <w:p w14:paraId="3E010000">
            <w:pPr>
              <w:widowControl w:val="0"/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Краткое описание достижений ОО за предыдущие 3 года</w:t>
            </w:r>
          </w:p>
        </w:tc>
        <w:tc>
          <w:tcPr>
            <w:tcW w:type="dxa" w:w="8285"/>
          </w:tcPr>
          <w:p w14:paraId="3F010000">
            <w:pPr>
              <w:pStyle w:val="Style_4"/>
              <w:widowControl w:val="0"/>
              <w:numPr>
                <w:ilvl w:val="2"/>
                <w:numId w:val="11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Сравнительные анализ качества освоения ООП НОО, ООО, СОО</w:t>
            </w:r>
          </w:p>
          <w:tbl>
            <w:tblPr>
              <w:tblStyle w:val="Style_3"/>
              <w:tblInd w:type="dxa" w:w="315"/>
              <w:tblLayout w:type="fixed"/>
            </w:tblPr>
            <w:tblGrid>
              <w:gridCol w:w="2126"/>
              <w:gridCol w:w="2551"/>
              <w:gridCol w:w="2155"/>
            </w:tblGrid>
            <w:tr>
              <w:tc>
                <w:tcPr>
                  <w:tcW w:type="dxa" w:w="2126"/>
                </w:tcPr>
                <w:p w14:paraId="40010000">
                  <w:pPr>
                    <w:pStyle w:val="Style_4"/>
                    <w:widowControl w:val="0"/>
                    <w:spacing w:line="276" w:lineRule="auto"/>
                    <w:ind w:firstLine="0" w:lef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2021-2022</w:t>
                  </w:r>
                </w:p>
              </w:tc>
              <w:tc>
                <w:tcPr>
                  <w:tcW w:type="dxa" w:w="2551"/>
                </w:tcPr>
                <w:p w14:paraId="41010000">
                  <w:pPr>
                    <w:pStyle w:val="Style_4"/>
                    <w:widowControl w:val="0"/>
                    <w:spacing w:line="276" w:lineRule="auto"/>
                    <w:ind w:firstLine="0" w:lef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2022-2023</w:t>
                  </w:r>
                </w:p>
              </w:tc>
              <w:tc>
                <w:tcPr>
                  <w:tcW w:type="dxa" w:w="2155"/>
                </w:tcPr>
                <w:p w14:paraId="42010000">
                  <w:pPr>
                    <w:pStyle w:val="Style_4"/>
                    <w:widowControl w:val="0"/>
                    <w:spacing w:line="276" w:lineRule="auto"/>
                    <w:ind w:firstLine="0" w:lef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2023-2024</w:t>
                  </w:r>
                </w:p>
              </w:tc>
            </w:tr>
            <w:tr>
              <w:tc>
                <w:tcPr>
                  <w:tcW w:type="dxa" w:w="2126"/>
                </w:tcPr>
                <w:p w14:paraId="43010000">
                  <w:pPr>
                    <w:pStyle w:val="Style_4"/>
                    <w:widowControl w:val="0"/>
                    <w:spacing w:line="276" w:lineRule="auto"/>
                    <w:ind w:firstLine="0" w:lef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37,3</w:t>
                  </w:r>
                </w:p>
              </w:tc>
              <w:tc>
                <w:tcPr>
                  <w:tcW w:type="dxa" w:w="2551"/>
                </w:tcPr>
                <w:p w14:paraId="44010000">
                  <w:pPr>
                    <w:pStyle w:val="Style_4"/>
                    <w:widowControl w:val="0"/>
                    <w:spacing w:line="276" w:lineRule="auto"/>
                    <w:ind w:firstLine="0" w:lef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39,3</w:t>
                  </w:r>
                </w:p>
              </w:tc>
              <w:tc>
                <w:tcPr>
                  <w:tcW w:type="dxa" w:w="2155"/>
                </w:tcPr>
                <w:p w14:paraId="45010000">
                  <w:pPr>
                    <w:pStyle w:val="Style_4"/>
                    <w:widowControl w:val="0"/>
                    <w:spacing w:line="276" w:lineRule="auto"/>
                    <w:ind w:firstLine="0" w:lef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43.55</w:t>
                  </w:r>
                </w:p>
              </w:tc>
            </w:tr>
          </w:tbl>
          <w:p w14:paraId="46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качества в 2023-2024 уч.г. в сравнении с 2021-2022, 2022-2023 уч.г.</w:t>
            </w:r>
          </w:p>
          <w:p w14:paraId="47010000">
            <w:pPr>
              <w:pStyle w:val="Style_4"/>
              <w:widowControl w:val="0"/>
              <w:numPr>
                <w:ilvl w:val="0"/>
                <w:numId w:val="11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Сравнительный анализ качества при прохождении </w:t>
            </w:r>
            <w:r>
              <w:rPr>
                <w:rFonts w:ascii="Times New Roman" w:hAnsi="Times New Roman"/>
                <w:sz w:val="24"/>
              </w:rPr>
              <w:t>ОГЭ</w:t>
            </w:r>
          </w:p>
          <w:p w14:paraId="48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tbl>
            <w:tblPr>
              <w:tblStyle w:val="Style_3"/>
              <w:tblInd w:type="dxa" w:w="720"/>
              <w:tblLayout w:type="fixed"/>
            </w:tblPr>
            <w:tblGrid>
              <w:gridCol w:w="1071"/>
              <w:gridCol w:w="1071"/>
              <w:gridCol w:w="1071"/>
              <w:gridCol w:w="1071"/>
              <w:gridCol w:w="1071"/>
              <w:gridCol w:w="1071"/>
            </w:tblGrid>
            <w:tr>
              <w:trPr>
                <w:trHeight w:hRule="atLeast" w:val="1360"/>
              </w:trPr>
              <w:tc>
                <w:tcPr>
                  <w:tcW w:type="dxa" w:w="1071"/>
                </w:tcPr>
                <w:p w14:paraId="49010000">
                  <w:pPr>
                    <w:pStyle w:val="Style_4"/>
                    <w:widowControl w:val="0"/>
                    <w:spacing w:line="276" w:lineRule="auto"/>
                    <w:ind w:firstLine="0" w:left="0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1071"/>
                  <w:textDirection w:val="btLr"/>
                </w:tcPr>
                <w:p w14:paraId="4A010000">
                  <w:pPr>
                    <w:pStyle w:val="Style_4"/>
                    <w:widowControl w:val="0"/>
                    <w:spacing w:line="276" w:lineRule="auto"/>
                    <w:ind w:firstLine="0" w:lef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Русский язык</w:t>
                  </w:r>
                </w:p>
              </w:tc>
              <w:tc>
                <w:tcPr>
                  <w:tcW w:type="dxa" w:w="1071"/>
                  <w:textDirection w:val="btLr"/>
                </w:tcPr>
                <w:p w14:paraId="4B010000">
                  <w:pPr>
                    <w:pStyle w:val="Style_4"/>
                    <w:widowControl w:val="0"/>
                    <w:spacing w:line="276" w:lineRule="auto"/>
                    <w:ind w:firstLine="0" w:lef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Математика</w:t>
                  </w:r>
                </w:p>
              </w:tc>
              <w:tc>
                <w:tcPr>
                  <w:tcW w:type="dxa" w:w="1071"/>
                  <w:textDirection w:val="btLr"/>
                </w:tcPr>
                <w:p w14:paraId="4C010000">
                  <w:pPr>
                    <w:pStyle w:val="Style_4"/>
                    <w:widowControl w:val="0"/>
                    <w:spacing w:line="276" w:lineRule="auto"/>
                    <w:ind w:firstLine="0" w:lef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География </w:t>
                  </w:r>
                </w:p>
              </w:tc>
              <w:tc>
                <w:tcPr>
                  <w:tcW w:type="dxa" w:w="1071"/>
                  <w:textDirection w:val="btLr"/>
                </w:tcPr>
                <w:p w14:paraId="4D010000">
                  <w:pPr>
                    <w:pStyle w:val="Style_4"/>
                    <w:widowControl w:val="0"/>
                    <w:spacing w:line="276" w:lineRule="auto"/>
                    <w:ind w:firstLine="0" w:lef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Биология </w:t>
                  </w:r>
                </w:p>
              </w:tc>
              <w:tc>
                <w:tcPr>
                  <w:tcW w:type="dxa" w:w="1071"/>
                  <w:textDirection w:val="btLr"/>
                </w:tcPr>
                <w:p w14:paraId="4E010000">
                  <w:pPr>
                    <w:pStyle w:val="Style_4"/>
                    <w:widowControl w:val="0"/>
                    <w:spacing w:line="276" w:lineRule="auto"/>
                    <w:ind w:firstLine="0" w:lef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Физика </w:t>
                  </w:r>
                </w:p>
              </w:tc>
            </w:tr>
            <w:tr>
              <w:tc>
                <w:tcPr>
                  <w:tcW w:type="dxa" w:w="1071"/>
                </w:tcPr>
                <w:p w14:paraId="4F010000">
                  <w:pPr>
                    <w:pStyle w:val="Style_4"/>
                    <w:widowControl w:val="0"/>
                    <w:spacing w:line="276" w:lineRule="auto"/>
                    <w:ind w:firstLine="0" w:lef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2022 – 2023 </w:t>
                  </w:r>
                </w:p>
              </w:tc>
              <w:tc>
                <w:tcPr>
                  <w:tcW w:type="dxa" w:w="1071"/>
                  <w:textDirection w:val="btLr"/>
                </w:tcPr>
                <w:p w14:paraId="50010000">
                  <w:pPr>
                    <w:pStyle w:val="Style_4"/>
                    <w:widowControl w:val="0"/>
                    <w:spacing w:line="276" w:lineRule="auto"/>
                    <w:ind w:firstLine="0" w:lef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33</w:t>
                  </w:r>
                </w:p>
              </w:tc>
              <w:tc>
                <w:tcPr>
                  <w:tcW w:type="dxa" w:w="1071"/>
                  <w:textDirection w:val="btLr"/>
                </w:tcPr>
                <w:p w14:paraId="51010000">
                  <w:pPr>
                    <w:pStyle w:val="Style_4"/>
                    <w:widowControl w:val="0"/>
                    <w:spacing w:line="276" w:lineRule="auto"/>
                    <w:ind w:firstLine="0" w:lef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50</w:t>
                  </w:r>
                </w:p>
              </w:tc>
              <w:tc>
                <w:tcPr>
                  <w:tcW w:type="dxa" w:w="1071"/>
                  <w:textDirection w:val="btLr"/>
                </w:tcPr>
                <w:p w14:paraId="52010000">
                  <w:pPr>
                    <w:pStyle w:val="Style_4"/>
                    <w:widowControl w:val="0"/>
                    <w:spacing w:line="276" w:lineRule="auto"/>
                    <w:ind w:firstLine="0" w:lef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type="dxa" w:w="1071"/>
                  <w:textDirection w:val="btLr"/>
                </w:tcPr>
                <w:p w14:paraId="53010000">
                  <w:pPr>
                    <w:pStyle w:val="Style_4"/>
                    <w:widowControl w:val="0"/>
                    <w:spacing w:line="276" w:lineRule="auto"/>
                    <w:ind w:firstLine="0" w:lef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</w:t>
                  </w:r>
                </w:p>
              </w:tc>
              <w:tc>
                <w:tcPr>
                  <w:tcW w:type="dxa" w:w="1071"/>
                  <w:textDirection w:val="btLr"/>
                </w:tcPr>
                <w:p w14:paraId="54010000">
                  <w:pPr>
                    <w:pStyle w:val="Style_4"/>
                    <w:widowControl w:val="0"/>
                    <w:spacing w:line="276" w:lineRule="auto"/>
                    <w:ind w:firstLine="0" w:lef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  <w:tr>
              <w:tc>
                <w:tcPr>
                  <w:tcW w:type="dxa" w:w="1071"/>
                </w:tcPr>
                <w:p w14:paraId="55010000">
                  <w:pPr>
                    <w:pStyle w:val="Style_4"/>
                    <w:widowControl w:val="0"/>
                    <w:spacing w:line="276" w:lineRule="auto"/>
                    <w:ind w:firstLine="0" w:lef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2023-2024</w:t>
                  </w:r>
                </w:p>
              </w:tc>
              <w:tc>
                <w:tcPr>
                  <w:tcW w:type="dxa" w:w="1071"/>
                  <w:textDirection w:val="btLr"/>
                </w:tcPr>
                <w:p w14:paraId="56010000">
                  <w:pPr>
                    <w:pStyle w:val="Style_4"/>
                    <w:widowControl w:val="0"/>
                    <w:spacing w:line="276" w:lineRule="auto"/>
                    <w:ind w:firstLine="0" w:lef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38.9</w:t>
                  </w:r>
                </w:p>
              </w:tc>
              <w:tc>
                <w:tcPr>
                  <w:tcW w:type="dxa" w:w="1071"/>
                  <w:textDirection w:val="btLr"/>
                </w:tcPr>
                <w:p w14:paraId="57010000">
                  <w:pPr>
                    <w:pStyle w:val="Style_4"/>
                    <w:widowControl w:val="0"/>
                    <w:spacing w:line="276" w:lineRule="auto"/>
                    <w:ind w:firstLine="0" w:lef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72.2</w:t>
                  </w:r>
                </w:p>
              </w:tc>
              <w:tc>
                <w:tcPr>
                  <w:tcW w:type="dxa" w:w="1071"/>
                  <w:textDirection w:val="btLr"/>
                </w:tcPr>
                <w:p w14:paraId="58010000">
                  <w:pPr>
                    <w:pStyle w:val="Style_4"/>
                    <w:widowControl w:val="0"/>
                    <w:spacing w:line="276" w:lineRule="auto"/>
                    <w:ind w:firstLine="0" w:lef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37.5</w:t>
                  </w:r>
                </w:p>
              </w:tc>
              <w:tc>
                <w:tcPr>
                  <w:tcW w:type="dxa" w:w="1071"/>
                  <w:textDirection w:val="btLr"/>
                </w:tcPr>
                <w:p w14:paraId="59010000">
                  <w:pPr>
                    <w:pStyle w:val="Style_4"/>
                    <w:widowControl w:val="0"/>
                    <w:spacing w:line="276" w:lineRule="auto"/>
                    <w:ind w:firstLine="0" w:lef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22.2</w:t>
                  </w:r>
                </w:p>
              </w:tc>
              <w:tc>
                <w:tcPr>
                  <w:tcW w:type="dxa" w:w="1071"/>
                  <w:textDirection w:val="btLr"/>
                </w:tcPr>
                <w:p w14:paraId="5A010000">
                  <w:pPr>
                    <w:pStyle w:val="Style_4"/>
                    <w:widowControl w:val="0"/>
                    <w:spacing w:line="276" w:lineRule="auto"/>
                    <w:ind w:firstLine="0" w:left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100</w:t>
                  </w:r>
                </w:p>
              </w:tc>
            </w:tr>
          </w:tbl>
          <w:p w14:paraId="5B010000">
            <w:pPr>
              <w:rPr>
                <w:rFonts w:ascii="Times New Roman" w:hAnsi="Times New Roman"/>
                <w:sz w:val="24"/>
              </w:rPr>
            </w:pPr>
            <w:bookmarkStart w:id="7" w:name="_Hlk183090351"/>
            <w:r>
              <w:rPr>
                <w:rFonts w:ascii="Times New Roman" w:hAnsi="Times New Roman"/>
                <w:sz w:val="24"/>
              </w:rPr>
              <w:t>Повышение качества по предметам в сравнении с 2022 – 2023 уч.г.:</w:t>
            </w:r>
          </w:p>
          <w:p w14:paraId="5C010000">
            <w:pPr>
              <w:pStyle w:val="Style_4"/>
              <w:numPr>
                <w:ilvl w:val="0"/>
                <w:numId w:val="22"/>
              </w:num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  <w:p w14:paraId="5D010000">
            <w:pPr>
              <w:pStyle w:val="Style_4"/>
              <w:numPr>
                <w:ilvl w:val="0"/>
                <w:numId w:val="22"/>
              </w:num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Математика </w:t>
            </w:r>
          </w:p>
          <w:p w14:paraId="5E010000">
            <w:pPr>
              <w:pStyle w:val="Style_4"/>
              <w:numPr>
                <w:ilvl w:val="0"/>
                <w:numId w:val="22"/>
              </w:num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География </w:t>
            </w:r>
          </w:p>
          <w:p w14:paraId="5F010000">
            <w:pPr>
              <w:pStyle w:val="Style_4"/>
              <w:numPr>
                <w:ilvl w:val="0"/>
                <w:numId w:val="22"/>
              </w:num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Биология </w:t>
            </w:r>
          </w:p>
          <w:p w14:paraId="60010000">
            <w:pPr>
              <w:pStyle w:val="Style_4"/>
              <w:numPr>
                <w:ilvl w:val="0"/>
                <w:numId w:val="22"/>
              </w:num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Физика </w:t>
            </w:r>
            <w:bookmarkEnd w:id="7"/>
          </w:p>
          <w:p w14:paraId="61010000">
            <w:pPr>
              <w:pStyle w:val="Style_4"/>
              <w:widowControl w:val="0"/>
              <w:numPr>
                <w:ilvl w:val="0"/>
                <w:numId w:val="11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 – 2024 уч.г. обучающаяся МКОУ «Илирская СОШ №1» по результатам ГИА получила а</w:t>
            </w:r>
            <w:r>
              <w:rPr>
                <w:rFonts w:ascii="Times New Roman" w:hAnsi="Times New Roman"/>
                <w:sz w:val="24"/>
              </w:rPr>
              <w:t>ттестат с отличием и м</w:t>
            </w:r>
            <w:r>
              <w:rPr>
                <w:rFonts w:ascii="Times New Roman" w:hAnsi="Times New Roman"/>
                <w:b w:val="1"/>
                <w:sz w:val="24"/>
              </w:rPr>
              <w:t>едаль «За особые успехи в учении» II степен</w:t>
            </w:r>
            <w:r>
              <w:rPr>
                <w:rFonts w:ascii="Times New Roman" w:hAnsi="Times New Roman"/>
                <w:b w:val="1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sz w:val="24"/>
              </w:rPr>
              <w:t xml:space="preserve">, результат по русскому языку </w:t>
            </w:r>
            <w:r>
              <w:rPr>
                <w:rFonts w:ascii="Times New Roman" w:hAnsi="Times New Roman"/>
                <w:b w:val="1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91 балл</w:t>
            </w:r>
          </w:p>
        </w:tc>
      </w:tr>
    </w:tbl>
    <w:p w14:paraId="62010000">
      <w:pPr>
        <w:sectPr>
          <w:pgSz w:h="16838" w:orient="portrait" w:w="11906"/>
          <w:pgMar w:bottom="851" w:footer="708" w:gutter="0" w:header="708" w:left="1134" w:right="567" w:top="851"/>
        </w:sectPr>
      </w:pPr>
    </w:p>
    <w:p w14:paraId="63010000">
      <w:pPr>
        <w:pStyle w:val="Style_4"/>
        <w:widowControl w:val="0"/>
        <w:spacing w:after="0" w:line="240" w:lineRule="auto"/>
        <w:ind w:firstLine="0" w:left="709"/>
        <w:contextualSpacing w:val="0"/>
        <w:jc w:val="center"/>
        <w:rPr>
          <w:rFonts w:ascii="Times New Roman" w:hAnsi="Times New Roman"/>
          <w:b w:val="1"/>
          <w:sz w:val="24"/>
        </w:rPr>
      </w:pPr>
    </w:p>
    <w:p w14:paraId="64010000">
      <w:pPr>
        <w:pStyle w:val="Style_4"/>
        <w:widowControl w:val="0"/>
        <w:numPr>
          <w:ilvl w:val="0"/>
          <w:numId w:val="23"/>
        </w:numPr>
        <w:spacing w:after="0" w:line="240" w:lineRule="auto"/>
        <w:ind/>
        <w:contextualSpacing w:val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Проблемно-ориентированный анализ текущего состояния и результатов самодиагностики</w:t>
      </w:r>
      <w:r>
        <w:rPr>
          <w:rFonts w:ascii="Times New Roman" w:hAnsi="Times New Roman"/>
          <w:b w:val="1"/>
          <w:sz w:val="24"/>
        </w:rPr>
        <w:t>.</w:t>
      </w:r>
    </w:p>
    <w:p w14:paraId="65010000">
      <w:pPr>
        <w:pStyle w:val="Style_4"/>
        <w:numPr>
          <w:ilvl w:val="1"/>
          <w:numId w:val="23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самодиагностики, установление уровня достижения результатов Проекта (баллы, уровень по каждому направлению и в целом)</w:t>
      </w:r>
    </w:p>
    <w:p w14:paraId="66010000">
      <w:pPr>
        <w:pStyle w:val="Style_4"/>
        <w:spacing w:after="0" w:line="240" w:lineRule="auto"/>
        <w:ind w:firstLine="0" w:left="1176"/>
        <w:jc w:val="both"/>
        <w:rPr>
          <w:rFonts w:ascii="Times New Roman" w:hAnsi="Times New Roman"/>
          <w:sz w:val="24"/>
        </w:rPr>
      </w:pPr>
    </w:p>
    <w:tbl>
      <w:tblPr>
        <w:tblStyle w:val="Style_8"/>
        <w:tblLayout w:type="fixed"/>
      </w:tblPr>
      <w:tblGrid>
        <w:gridCol w:w="2753"/>
        <w:gridCol w:w="1853"/>
        <w:gridCol w:w="1045"/>
        <w:gridCol w:w="1766"/>
        <w:gridCol w:w="1989"/>
        <w:gridCol w:w="2753"/>
        <w:gridCol w:w="2967"/>
      </w:tblGrid>
      <w:tr>
        <w:trPr>
          <w:trHeight w:hRule="atLeast" w:val="288"/>
          <w:tblHeader/>
        </w:trPr>
        <w:tc>
          <w:tcPr>
            <w:tcW w:type="dxa" w:w="2753"/>
          </w:tcPr>
          <w:p w14:paraId="67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Показатель оценивания</w:t>
            </w:r>
          </w:p>
        </w:tc>
        <w:tc>
          <w:tcPr>
            <w:tcW w:type="dxa" w:w="1853"/>
          </w:tcPr>
          <w:p w14:paraId="68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Значение оценивания</w:t>
            </w:r>
          </w:p>
        </w:tc>
        <w:tc>
          <w:tcPr>
            <w:tcW w:type="dxa" w:w="1045"/>
          </w:tcPr>
          <w:p w14:paraId="69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Балльная оценка</w:t>
            </w:r>
          </w:p>
        </w:tc>
        <w:tc>
          <w:tcPr>
            <w:tcW w:type="dxa" w:w="1766"/>
          </w:tcPr>
          <w:p w14:paraId="6A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Магистральное направление, ключевое условие</w:t>
            </w:r>
          </w:p>
        </w:tc>
        <w:tc>
          <w:tcPr>
            <w:tcW w:type="dxa" w:w="1989"/>
          </w:tcPr>
          <w:p w14:paraId="6B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Критерий</w:t>
            </w:r>
          </w:p>
        </w:tc>
        <w:tc>
          <w:tcPr>
            <w:tcW w:type="dxa" w:w="2753"/>
          </w:tcPr>
          <w:p w14:paraId="6C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Дефициты</w:t>
            </w:r>
          </w:p>
        </w:tc>
        <w:tc>
          <w:tcPr>
            <w:tcW w:type="dxa" w:w="2967"/>
          </w:tcPr>
          <w:p w14:paraId="6D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Управленческие действия/решения</w:t>
            </w:r>
          </w:p>
        </w:tc>
      </w:tr>
      <w:tr>
        <w:trPr>
          <w:trHeight w:hRule="atLeast" w:val="6695"/>
        </w:trPr>
        <w:tc>
          <w:tcPr>
            <w:tcW w:type="dxa" w:w="2753"/>
            <w:vMerge w:val="restart"/>
          </w:tcPr>
          <w:p w14:paraId="6E010000">
            <w:pPr>
              <w:rPr>
                <w:rFonts w:ascii="Times New Roman" w:hAnsi="Times New Roman"/>
                <w:sz w:val="24"/>
              </w:rPr>
            </w:pPr>
            <w:bookmarkStart w:id="8" w:name="_Hlk183514843"/>
            <w:r>
              <w:rPr>
                <w:rFonts w:ascii="Times New Roman" w:hAnsi="Times New Roman"/>
                <w:sz w:val="24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type="dxa" w:w="1853"/>
            <w:vMerge w:val="restart"/>
          </w:tcPr>
          <w:p w14:paraId="6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type="dxa" w:w="1045"/>
            <w:vMerge w:val="restart"/>
          </w:tcPr>
          <w:p w14:paraId="7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66"/>
            <w:vMerge w:val="restart"/>
          </w:tcPr>
          <w:p w14:paraId="7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Магистральное направление «Знание»</w:t>
            </w:r>
          </w:p>
        </w:tc>
        <w:tc>
          <w:tcPr>
            <w:tcW w:type="dxa" w:w="1989"/>
            <w:vMerge w:val="restart"/>
          </w:tcPr>
          <w:p w14:paraId="7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Образовательный процесс</w:t>
            </w:r>
          </w:p>
        </w:tc>
        <w:tc>
          <w:tcPr>
            <w:tcW w:type="dxa" w:w="2753"/>
          </w:tcPr>
          <w:p w14:paraId="7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type="dxa" w:w="2967"/>
          </w:tcPr>
          <w:p w14:paraId="74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14:paraId="75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7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Недостаточное качество управления </w:t>
            </w:r>
            <w:r>
              <w:rPr>
                <w:rFonts w:ascii="Times New Roman" w:hAnsi="Times New Roman"/>
                <w:sz w:val="24"/>
              </w:rPr>
              <w:t>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type="dxa" w:w="2967"/>
          </w:tcPr>
          <w:p w14:paraId="77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Актуализация требований ЛНА </w:t>
            </w:r>
            <w:r>
              <w:rPr>
                <w:rFonts w:ascii="Times New Roman" w:hAnsi="Times New Roman"/>
                <w:sz w:val="24"/>
              </w:rPr>
              <w:t>(Положение об организации профильного обучения, индивидуальных учебных планах, ИОМ педагогических работников).</w:t>
            </w:r>
          </w:p>
          <w:p w14:paraId="78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79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административного контроля организации профильного обучения.</w:t>
            </w:r>
          </w:p>
          <w:p w14:paraId="7A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14:paraId="7B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обучения педагогов по составлению индивидуальных учебных планов, ИОМов.</w:t>
            </w:r>
          </w:p>
          <w:p w14:paraId="7C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7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type="dxa" w:w="2967"/>
          </w:tcPr>
          <w:p w14:paraId="7E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14:paraId="7F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профориентационных мер (посещение производственных предприятий, организаций </w:t>
            </w:r>
            <w:r>
              <w:rPr>
                <w:rFonts w:ascii="Times New Roman" w:hAnsi="Times New Roman"/>
                <w:sz w:val="24"/>
              </w:rPr>
              <w:t>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8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диагностики запросов на профильное обучение.</w:t>
            </w:r>
          </w:p>
        </w:tc>
        <w:tc>
          <w:tcPr>
            <w:tcW w:type="dxa" w:w="2967"/>
          </w:tcPr>
          <w:p w14:paraId="81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8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type="dxa" w:w="2967"/>
          </w:tcPr>
          <w:p w14:paraId="83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84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индивидуальной работы с родителями обучающихся по </w:t>
            </w:r>
            <w:r>
              <w:rPr>
                <w:rFonts w:ascii="Times New Roman" w:hAnsi="Times New Roman"/>
                <w:sz w:val="24"/>
              </w:rPr>
              <w:t>изучению запросов и ожиданий.</w:t>
            </w:r>
          </w:p>
          <w:p w14:paraId="85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14:paraId="86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>
        <w:tc>
          <w:tcPr>
            <w:tcW w:type="dxa" w:w="2753"/>
          </w:tcPr>
          <w:p w14:paraId="8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обучающихся во Всероссийской олимпиаде школьников</w:t>
            </w:r>
          </w:p>
        </w:tc>
        <w:tc>
          <w:tcPr>
            <w:tcW w:type="dxa" w:w="1853"/>
          </w:tcPr>
          <w:p w14:paraId="8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муниципальном этапе</w:t>
            </w:r>
          </w:p>
        </w:tc>
        <w:tc>
          <w:tcPr>
            <w:tcW w:type="dxa" w:w="1045"/>
          </w:tcPr>
          <w:p w14:paraId="8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66"/>
          </w:tcPr>
          <w:p w14:paraId="8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Магистральное направление «Знание»</w:t>
            </w:r>
          </w:p>
        </w:tc>
        <w:tc>
          <w:tcPr>
            <w:tcW w:type="dxa" w:w="1989"/>
          </w:tcPr>
          <w:p w14:paraId="8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type="dxa" w:w="2753"/>
          </w:tcPr>
          <w:p w14:paraId="8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type="dxa" w:w="2967"/>
          </w:tcPr>
          <w:p w14:paraId="8D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14:paraId="8E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мотивации и интереса </w:t>
            </w:r>
            <w:r>
              <w:rPr>
                <w:rFonts w:ascii="Times New Roman" w:hAnsi="Times New Roman"/>
                <w:sz w:val="24"/>
              </w:rPr>
              <w:t>обучающихся к участию в олимпиадном движении.</w:t>
            </w:r>
          </w:p>
          <w:p w14:paraId="8F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90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91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мотивации и интереса обучающихся к участию в школьном туре ВСОШ.</w:t>
            </w:r>
          </w:p>
          <w:p w14:paraId="92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результатов школьного этапа ВСОШ, прогнозирование результатов  </w:t>
            </w:r>
            <w:r>
              <w:rPr>
                <w:rFonts w:ascii="Times New Roman" w:hAnsi="Times New Roman"/>
                <w:sz w:val="24"/>
              </w:rPr>
              <w:t>муниципального /регионального/ заключительного этапа.</w:t>
            </w:r>
          </w:p>
          <w:p w14:paraId="93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94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>
        <w:tc>
          <w:tcPr>
            <w:tcW w:type="dxa" w:w="2753"/>
          </w:tcPr>
          <w:p w14:paraId="9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type="dxa" w:w="1853"/>
          </w:tcPr>
          <w:p w14:paraId="9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type="dxa" w:w="1045"/>
          </w:tcPr>
          <w:p w14:paraId="9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66"/>
          </w:tcPr>
          <w:p w14:paraId="9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Магистральное направление «Знание»</w:t>
            </w:r>
          </w:p>
        </w:tc>
        <w:tc>
          <w:tcPr>
            <w:tcW w:type="dxa" w:w="1989"/>
          </w:tcPr>
          <w:p w14:paraId="9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type="dxa" w:w="2753"/>
          </w:tcPr>
          <w:p w14:paraId="9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</w:t>
            </w:r>
            <w:r>
              <w:rPr>
                <w:rFonts w:ascii="Times New Roman" w:hAnsi="Times New Roman"/>
                <w:sz w:val="24"/>
              </w:rPr>
              <w:t>Всероссийской олимпиаде школьников.</w:t>
            </w:r>
          </w:p>
        </w:tc>
        <w:tc>
          <w:tcPr>
            <w:tcW w:type="dxa" w:w="2967"/>
          </w:tcPr>
          <w:p w14:paraId="9B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14:paraId="9C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мотивации и интереса обучающихся к участию в олимпиадном движении.</w:t>
            </w:r>
          </w:p>
          <w:p w14:paraId="9D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9E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9F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мотивации и интереса обучающихся к участию в школьном туре ВСОШ.</w:t>
            </w:r>
          </w:p>
          <w:p w14:paraId="A0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результатов школьного этапа ВСОШ, </w:t>
            </w:r>
            <w:r>
              <w:rPr>
                <w:rFonts w:ascii="Times New Roman" w:hAnsi="Times New Roman"/>
                <w:sz w:val="24"/>
              </w:rPr>
              <w:t>прогнозирование результатов  муниципального /регионального/ заключительного этапа.</w:t>
            </w:r>
          </w:p>
          <w:p w14:paraId="A1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A2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>
        <w:trPr>
          <w:trHeight w:hRule="atLeast" w:val="1959"/>
        </w:trPr>
        <w:tc>
          <w:tcPr>
            <w:tcW w:type="dxa" w:w="2753"/>
            <w:vMerge w:val="restart"/>
          </w:tcPr>
          <w:p w14:paraId="A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программы здоровьесбережения</w:t>
            </w:r>
          </w:p>
        </w:tc>
        <w:tc>
          <w:tcPr>
            <w:tcW w:type="dxa" w:w="1853"/>
            <w:vMerge w:val="restart"/>
          </w:tcPr>
          <w:p w14:paraId="A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отдельных программ здоровьесбережения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tcW w:type="dxa" w:w="1045"/>
            <w:vMerge w:val="restart"/>
          </w:tcPr>
          <w:p w14:paraId="A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66"/>
            <w:vMerge w:val="restart"/>
          </w:tcPr>
          <w:p w14:paraId="A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Магистральное направление «Здоровье»</w:t>
            </w:r>
          </w:p>
        </w:tc>
        <w:tc>
          <w:tcPr>
            <w:tcW w:type="dxa" w:w="1989"/>
            <w:vMerge w:val="restart"/>
          </w:tcPr>
          <w:p w14:paraId="A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Здоровьесберегающая среда</w:t>
            </w:r>
          </w:p>
        </w:tc>
        <w:tc>
          <w:tcPr>
            <w:tcW w:type="dxa" w:w="2753"/>
          </w:tcPr>
          <w:p w14:paraId="A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единой программы здоровьесбережения.</w:t>
            </w:r>
          </w:p>
        </w:tc>
        <w:tc>
          <w:tcPr>
            <w:tcW w:type="dxa" w:w="2967"/>
          </w:tcPr>
          <w:p w14:paraId="A9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единой программы здоровьесбережения, с включением необходимых разделов и учетом норм СанПиН.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A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type="dxa" w:w="2967"/>
          </w:tcPr>
          <w:p w14:paraId="AB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AC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</w:t>
            </w:r>
            <w:r>
              <w:rPr>
                <w:rFonts w:ascii="Times New Roman" w:hAnsi="Times New Roman"/>
                <w:sz w:val="24"/>
              </w:rPr>
              <w:t>секций, школьных спортивных клубов.</w:t>
            </w:r>
          </w:p>
        </w:tc>
      </w:tr>
      <w:tr>
        <w:tc>
          <w:tcPr>
            <w:tcW w:type="dxa" w:w="2753"/>
            <w:vMerge w:val="restart"/>
          </w:tcPr>
          <w:p w14:paraId="A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type="dxa" w:w="1853"/>
            <w:vMerge w:val="restart"/>
          </w:tcPr>
          <w:p w14:paraId="A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type="dxa" w:w="1045"/>
            <w:vMerge w:val="restart"/>
          </w:tcPr>
          <w:p w14:paraId="A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66"/>
            <w:vMerge w:val="restart"/>
          </w:tcPr>
          <w:p w14:paraId="B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Магистральное направление «Здоровье»</w:t>
            </w:r>
          </w:p>
        </w:tc>
        <w:tc>
          <w:tcPr>
            <w:tcW w:type="dxa" w:w="1989"/>
            <w:vMerge w:val="restart"/>
          </w:tcPr>
          <w:p w14:paraId="B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type="dxa" w:w="2753"/>
          </w:tcPr>
          <w:p w14:paraId="B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type="dxa" w:w="2967"/>
          </w:tcPr>
          <w:p w14:paraId="B3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B4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B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type="dxa" w:w="2967"/>
          </w:tcPr>
          <w:p w14:paraId="B6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B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type="dxa" w:w="2967"/>
          </w:tcPr>
          <w:p w14:paraId="B8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>
        <w:tc>
          <w:tcPr>
            <w:tcW w:type="dxa" w:w="2753"/>
            <w:vMerge w:val="restart"/>
          </w:tcPr>
          <w:p w14:paraId="B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type="dxa" w:w="1853"/>
            <w:vMerge w:val="restart"/>
          </w:tcPr>
          <w:p w14:paraId="B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</w:p>
        </w:tc>
        <w:tc>
          <w:tcPr>
            <w:tcW w:type="dxa" w:w="1045"/>
            <w:vMerge w:val="restart"/>
          </w:tcPr>
          <w:p w14:paraId="B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66"/>
            <w:vMerge w:val="restart"/>
          </w:tcPr>
          <w:p w14:paraId="B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Магистральное направление «Здоровье»</w:t>
            </w:r>
          </w:p>
        </w:tc>
        <w:tc>
          <w:tcPr>
            <w:tcW w:type="dxa" w:w="1989"/>
            <w:vMerge w:val="restart"/>
          </w:tcPr>
          <w:p w14:paraId="B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type="dxa" w:w="2753"/>
          </w:tcPr>
          <w:p w14:paraId="B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type="dxa" w:w="2967"/>
          </w:tcPr>
          <w:p w14:paraId="BF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C0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системы мотивирования/стимулирования обучающихся к участию во </w:t>
            </w:r>
            <w:r>
              <w:rPr>
                <w:rFonts w:ascii="Times New Roman" w:hAnsi="Times New Roman"/>
                <w:sz w:val="24"/>
              </w:rPr>
              <w:t>Всероссийском физкультурно-спортивном комплексе «Готов к труду и обороне».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C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type="dxa" w:w="2967"/>
          </w:tcPr>
          <w:p w14:paraId="C2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C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</w:t>
            </w:r>
            <w:r>
              <w:rPr>
                <w:rFonts w:ascii="Times New Roman" w:hAnsi="Times New Roman"/>
                <w:sz w:val="24"/>
              </w:rPr>
              <w:t xml:space="preserve">физкультурно-спортивного комплекса ГТО. </w:t>
            </w:r>
          </w:p>
        </w:tc>
        <w:tc>
          <w:tcPr>
            <w:tcW w:type="dxa" w:w="2967"/>
          </w:tcPr>
          <w:p w14:paraId="C4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>
        <w:tc>
          <w:tcPr>
            <w:tcW w:type="dxa" w:w="2753"/>
            <w:vMerge w:val="restart"/>
          </w:tcPr>
          <w:p w14:paraId="C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type="dxa" w:w="1853"/>
            <w:vMerge w:val="restart"/>
          </w:tcPr>
          <w:p w14:paraId="C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50% до 76% обучающихся</w:t>
            </w:r>
          </w:p>
        </w:tc>
        <w:tc>
          <w:tcPr>
            <w:tcW w:type="dxa" w:w="1045"/>
            <w:vMerge w:val="restart"/>
          </w:tcPr>
          <w:p w14:paraId="C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66"/>
            <w:vMerge w:val="restart"/>
          </w:tcPr>
          <w:p w14:paraId="C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Магистральное направление «Творчество»</w:t>
            </w:r>
          </w:p>
        </w:tc>
        <w:tc>
          <w:tcPr>
            <w:tcW w:type="dxa" w:w="1989"/>
            <w:vMerge w:val="restart"/>
          </w:tcPr>
          <w:p w14:paraId="C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талантов</w:t>
            </w:r>
          </w:p>
        </w:tc>
        <w:tc>
          <w:tcPr>
            <w:tcW w:type="dxa" w:w="2753"/>
          </w:tcPr>
          <w:p w14:paraId="C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type="dxa" w:w="2967"/>
          </w:tcPr>
          <w:p w14:paraId="CB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C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type="dxa" w:w="2967"/>
          </w:tcPr>
          <w:p w14:paraId="CD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</w:t>
            </w:r>
            <w:r>
              <w:rPr>
                <w:rFonts w:ascii="Times New Roman" w:hAnsi="Times New Roman"/>
                <w:sz w:val="24"/>
              </w:rPr>
              <w:t>презентацией всех кужков и секций дополнительного образования, работающих в образовательной организации.</w:t>
            </w:r>
          </w:p>
          <w:p w14:paraId="CE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C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type="dxa" w:w="2967"/>
          </w:tcPr>
          <w:p w14:paraId="D0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D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или недостаточное материально-техническое оснащение образовательной организации для </w:t>
            </w:r>
            <w:r>
              <w:rPr>
                <w:rFonts w:ascii="Times New Roman" w:hAnsi="Times New Roman"/>
                <w:sz w:val="24"/>
              </w:rPr>
              <w:t>реализации дополнительного образования.</w:t>
            </w:r>
          </w:p>
        </w:tc>
        <w:tc>
          <w:tcPr>
            <w:tcW w:type="dxa" w:w="2967"/>
          </w:tcPr>
          <w:p w14:paraId="D2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мониторинга условий/ресурсов (материальных, информационно-технических, кадровых) </w:t>
            </w:r>
            <w:r>
              <w:rPr>
                <w:rFonts w:ascii="Times New Roman" w:hAnsi="Times New Roman"/>
                <w:sz w:val="24"/>
              </w:rPr>
              <w:t>для организации дополнительного образования обучающихся.</w:t>
            </w:r>
          </w:p>
          <w:p w14:paraId="D3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D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type="dxa" w:w="2967"/>
          </w:tcPr>
          <w:p w14:paraId="D5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запроса в ЦНППМ на формирование ИОМ для педагога.</w:t>
            </w:r>
          </w:p>
          <w:p w14:paraId="D6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обучения педагогических работников, </w:t>
            </w:r>
            <w:r>
              <w:rPr>
                <w:rFonts w:ascii="Times New Roman" w:hAnsi="Times New Roman"/>
                <w:sz w:val="24"/>
              </w:rPr>
              <w:t>профессиональной переподготовки кадров.</w:t>
            </w:r>
          </w:p>
          <w:p w14:paraId="D7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D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Малый охват обучающихся дополнительным образованием в </w:t>
            </w:r>
            <w:r>
              <w:rPr>
                <w:rFonts w:ascii="Times New Roman" w:hAnsi="Times New Roman"/>
                <w:sz w:val="24"/>
              </w:rPr>
              <w:t>общеобразовательной организации.</w:t>
            </w:r>
          </w:p>
        </w:tc>
        <w:tc>
          <w:tcPr>
            <w:tcW w:type="dxa" w:w="2967"/>
          </w:tcPr>
          <w:p w14:paraId="D9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Внесение в программу развития образовательной организации показатель по охвату обучающихся </w:t>
            </w:r>
            <w:r>
              <w:rPr>
                <w:rFonts w:ascii="Times New Roman" w:hAnsi="Times New Roman"/>
                <w:sz w:val="24"/>
              </w:rPr>
              <w:t>дополнительным образованием на основе учета их потребностей.</w:t>
            </w:r>
          </w:p>
          <w:p w14:paraId="DA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увеличения охвата детей в возрасте от 5 до 18 лет дополнительным образованием.</w:t>
            </w:r>
          </w:p>
          <w:p w14:paraId="DB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D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type="dxa" w:w="2967"/>
          </w:tcPr>
          <w:p w14:paraId="DD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14:paraId="DE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программ дополнительного образования разных направленностей с учетом целей и задач </w:t>
            </w:r>
            <w:r>
              <w:rPr>
                <w:rFonts w:ascii="Times New Roman" w:hAnsi="Times New Roman"/>
                <w:sz w:val="24"/>
              </w:rPr>
              <w:t>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DF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E0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равного доступа к дополнительным общеобразовательным программам для различных категорий детей в соответствии с их образовательными </w:t>
            </w:r>
            <w:r>
              <w:rPr>
                <w:rFonts w:ascii="Times New Roman" w:hAnsi="Times New Roman"/>
                <w:sz w:val="24"/>
              </w:rPr>
              <w:t>потребностями и индивидуальными возможностями.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E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type="dxa" w:w="2967"/>
          </w:tcPr>
          <w:p w14:paraId="E2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14:paraId="E3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</w:t>
            </w:r>
            <w:r>
              <w:rPr>
                <w:rFonts w:ascii="Times New Roman" w:hAnsi="Times New Roman"/>
                <w:sz w:val="24"/>
              </w:rPr>
              <w:t>дополнительного образования.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E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type="dxa" w:w="2967"/>
          </w:tcPr>
          <w:p w14:paraId="E5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запроса в ЦНППМ на формирование ИОМ для педагога.</w:t>
            </w:r>
          </w:p>
          <w:p w14:paraId="E6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E7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методического сопровождения реализации программ дополнительного образования.</w:t>
            </w:r>
          </w:p>
          <w:p w14:paraId="E8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</w:t>
            </w:r>
            <w:r>
              <w:rPr>
                <w:rFonts w:ascii="Times New Roman" w:hAnsi="Times New Roman"/>
                <w:sz w:val="24"/>
              </w:rPr>
              <w:t>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>
        <w:tc>
          <w:tcPr>
            <w:tcW w:type="dxa" w:w="2753"/>
            <w:vMerge w:val="restart"/>
          </w:tcPr>
          <w:p w14:paraId="E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Функционирование школьного хора</w:t>
            </w:r>
          </w:p>
        </w:tc>
        <w:tc>
          <w:tcPr>
            <w:tcW w:type="dxa" w:w="1853"/>
            <w:vMerge w:val="restart"/>
          </w:tcPr>
          <w:p w14:paraId="E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</w:p>
        </w:tc>
        <w:tc>
          <w:tcPr>
            <w:tcW w:type="dxa" w:w="1045"/>
            <w:vMerge w:val="restart"/>
          </w:tcPr>
          <w:p w14:paraId="E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66"/>
            <w:vMerge w:val="restart"/>
          </w:tcPr>
          <w:p w14:paraId="E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Магистральное направление «Творчество»</w:t>
            </w:r>
          </w:p>
        </w:tc>
        <w:tc>
          <w:tcPr>
            <w:tcW w:type="dxa" w:w="1989"/>
            <w:vMerge w:val="restart"/>
          </w:tcPr>
          <w:p w14:paraId="E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Школьные творческие объединения</w:t>
            </w:r>
          </w:p>
        </w:tc>
        <w:tc>
          <w:tcPr>
            <w:tcW w:type="dxa" w:w="2753"/>
          </w:tcPr>
          <w:p w14:paraId="EE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67"/>
          </w:tcPr>
          <w:p w14:paraId="EF010000">
            <w:pPr>
              <w:ind w:firstLine="0" w:left="23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F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педагогов, работающих в школьном хоре.</w:t>
            </w:r>
          </w:p>
        </w:tc>
        <w:tc>
          <w:tcPr>
            <w:tcW w:type="dxa" w:w="2967"/>
          </w:tcPr>
          <w:p w14:paraId="F1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14:paraId="F2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14:paraId="F3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F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type="dxa" w:w="2967"/>
          </w:tcPr>
          <w:p w14:paraId="F5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14:paraId="F6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материально-технических условий для реализации программы, организации </w:t>
            </w:r>
            <w:r>
              <w:rPr>
                <w:rFonts w:ascii="Times New Roman" w:hAnsi="Times New Roman"/>
                <w:sz w:val="24"/>
              </w:rPr>
              <w:t>деятельности школьного хора.</w:t>
            </w:r>
          </w:p>
          <w:p w14:paraId="F7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14:paraId="F8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F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type="dxa" w:w="2967"/>
          </w:tcPr>
          <w:p w14:paraId="FA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14:paraId="FB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Привлечение педагогов дополнительного </w:t>
            </w:r>
            <w:r>
              <w:rPr>
                <w:rFonts w:ascii="Times New Roman" w:hAnsi="Times New Roman"/>
                <w:sz w:val="24"/>
              </w:rPr>
              <w:t>образования  для разработки и реализации дополнительной образовательной программы «Школьный хор».</w:t>
            </w:r>
          </w:p>
          <w:p w14:paraId="FC01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>
        <w:tc>
          <w:tcPr>
            <w:tcW w:type="dxa" w:w="2753"/>
            <w:vMerge w:val="restart"/>
          </w:tcPr>
          <w:p w14:paraId="F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type="dxa" w:w="1853"/>
            <w:vMerge w:val="restart"/>
          </w:tcPr>
          <w:p w14:paraId="F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10% до 29% обучающихся </w:t>
            </w:r>
          </w:p>
        </w:tc>
        <w:tc>
          <w:tcPr>
            <w:tcW w:type="dxa" w:w="1045"/>
            <w:vMerge w:val="restart"/>
          </w:tcPr>
          <w:p w14:paraId="F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66"/>
            <w:vMerge w:val="restart"/>
          </w:tcPr>
          <w:p w14:paraId="0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Магистральное направление «Творчество»</w:t>
            </w:r>
          </w:p>
        </w:tc>
        <w:tc>
          <w:tcPr>
            <w:tcW w:type="dxa" w:w="1989"/>
            <w:vMerge w:val="restart"/>
          </w:tcPr>
          <w:p w14:paraId="0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Школьные творческие объединения</w:t>
            </w:r>
          </w:p>
        </w:tc>
        <w:tc>
          <w:tcPr>
            <w:tcW w:type="dxa" w:w="2753"/>
          </w:tcPr>
          <w:p w14:paraId="02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67"/>
          </w:tcPr>
          <w:p w14:paraId="03020000">
            <w:pPr>
              <w:ind w:firstLine="0" w:left="23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0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type="dxa" w:w="2967"/>
          </w:tcPr>
          <w:p w14:paraId="05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r>
              <w:rPr>
                <w:rFonts w:ascii="Times New Roman" w:hAnsi="Times New Roman"/>
                <w:sz w:val="24"/>
              </w:rPr>
              <w:t>кужков и секций дополнительного образования, работающих в образовательной организации.</w:t>
            </w:r>
          </w:p>
          <w:p w14:paraId="06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0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type="dxa" w:w="2967"/>
          </w:tcPr>
          <w:p w14:paraId="08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интересов, потребностей, индивидуальных возможностей и склонностей обучающихся.</w:t>
            </w:r>
          </w:p>
          <w:p w14:paraId="09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школьных творческих объединений с учетом интересов, потребностей, индивидуальных возможностей и </w:t>
            </w:r>
            <w:r>
              <w:rPr>
                <w:rFonts w:ascii="Times New Roman" w:hAnsi="Times New Roman"/>
                <w:sz w:val="24"/>
              </w:rPr>
              <w:t>склонностей обучающихся.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0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type="dxa" w:w="2967"/>
          </w:tcPr>
          <w:p w14:paraId="0B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программ внеурочной деятельности разных направлений.</w:t>
            </w:r>
          </w:p>
          <w:p w14:paraId="0C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программ дополнительного образования разных направленностей.</w:t>
            </w:r>
          </w:p>
          <w:p w14:paraId="0D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рекламной кампании.</w:t>
            </w:r>
          </w:p>
          <w:p w14:paraId="0E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14:paraId="0F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научной организации труда и благоприятного климата.</w:t>
            </w:r>
          </w:p>
          <w:p w14:paraId="10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регулярного </w:t>
            </w:r>
            <w:r>
              <w:rPr>
                <w:rFonts w:ascii="Times New Roman" w:hAnsi="Times New Roman"/>
                <w:sz w:val="24"/>
              </w:rPr>
              <w:t>мониторинга участия обучающихся в школьных творческих объединениях.</w:t>
            </w:r>
          </w:p>
          <w:p w14:paraId="11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>
        <w:tc>
          <w:tcPr>
            <w:tcW w:type="dxa" w:w="2753"/>
            <w:vMerge w:val="restart"/>
          </w:tcPr>
          <w:p w14:paraId="1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Функционирование Совета родителей</w:t>
            </w:r>
          </w:p>
        </w:tc>
        <w:tc>
          <w:tcPr>
            <w:tcW w:type="dxa" w:w="1853"/>
            <w:vMerge w:val="restart"/>
          </w:tcPr>
          <w:p w14:paraId="1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45"/>
            <w:vMerge w:val="restart"/>
          </w:tcPr>
          <w:p w14:paraId="1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66"/>
            <w:vMerge w:val="restart"/>
          </w:tcPr>
          <w:p w14:paraId="1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Магистральное направление «Воспитание»</w:t>
            </w:r>
          </w:p>
        </w:tc>
        <w:tc>
          <w:tcPr>
            <w:tcW w:type="dxa" w:w="1989"/>
            <w:vMerge w:val="restart"/>
          </w:tcPr>
          <w:p w14:paraId="1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воспитательной деятельности</w:t>
            </w:r>
          </w:p>
        </w:tc>
        <w:tc>
          <w:tcPr>
            <w:tcW w:type="dxa" w:w="2753"/>
          </w:tcPr>
          <w:p w14:paraId="17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67"/>
          </w:tcPr>
          <w:p w14:paraId="18020000">
            <w:pPr>
              <w:ind w:firstLine="0" w:left="2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1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создан Совет родителей.</w:t>
            </w:r>
          </w:p>
        </w:tc>
        <w:tc>
          <w:tcPr>
            <w:tcW w:type="dxa" w:w="2967"/>
          </w:tcPr>
          <w:p w14:paraId="1A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положения о Совете родителей. Распределение полномочий среди членов Совета родителей с учетом, что в него входят представители всех параллелей.</w:t>
            </w:r>
          </w:p>
          <w:p w14:paraId="1B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ответственного за функционирование Совета родителей.</w:t>
            </w:r>
          </w:p>
        </w:tc>
      </w:tr>
      <w:tr>
        <w:tc>
          <w:tcPr>
            <w:tcW w:type="dxa" w:w="2753"/>
            <w:vMerge w:val="restart"/>
          </w:tcPr>
          <w:p w14:paraId="1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программ краеведения </w:t>
            </w:r>
          </w:p>
        </w:tc>
        <w:tc>
          <w:tcPr>
            <w:tcW w:type="dxa" w:w="1853"/>
            <w:vMerge w:val="restart"/>
          </w:tcPr>
          <w:p w14:paraId="1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реализуются программы краеведения </w:t>
            </w:r>
          </w:p>
        </w:tc>
        <w:tc>
          <w:tcPr>
            <w:tcW w:type="dxa" w:w="1045"/>
            <w:vMerge w:val="restart"/>
          </w:tcPr>
          <w:p w14:paraId="1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66"/>
            <w:vMerge w:val="restart"/>
          </w:tcPr>
          <w:p w14:paraId="1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Магистральное направление «Воспитание»</w:t>
            </w:r>
          </w:p>
        </w:tc>
        <w:tc>
          <w:tcPr>
            <w:tcW w:type="dxa" w:w="1989"/>
            <w:vMerge w:val="restart"/>
          </w:tcPr>
          <w:p w14:paraId="2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воспитательной деятельности</w:t>
            </w:r>
          </w:p>
        </w:tc>
        <w:tc>
          <w:tcPr>
            <w:tcW w:type="dxa" w:w="2753"/>
          </w:tcPr>
          <w:p w14:paraId="21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67"/>
          </w:tcPr>
          <w:p w14:paraId="22020000">
            <w:pPr>
              <w:ind w:firstLine="0" w:left="23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2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разработаны программы краеведения в рамках внеурочной деятельности и/или дополнительного образования.</w:t>
            </w:r>
          </w:p>
        </w:tc>
        <w:tc>
          <w:tcPr>
            <w:tcW w:type="dxa" w:w="2967"/>
          </w:tcPr>
          <w:p w14:paraId="24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Интеграция краеведческой деятельности в программу воспитания общеобразовательной организации.</w:t>
            </w:r>
          </w:p>
          <w:p w14:paraId="25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и экспертиза качества школьных программ краеведения </w:t>
            </w:r>
          </w:p>
          <w:p w14:paraId="26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мер по привлечению и мотивации обучающихся к поисковой и краеведческой деятельности</w:t>
            </w:r>
          </w:p>
        </w:tc>
      </w:tr>
      <w:tr>
        <w:tc>
          <w:tcPr>
            <w:tcW w:type="dxa" w:w="2753"/>
          </w:tcPr>
          <w:p w14:paraId="2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type="dxa" w:w="1853"/>
          </w:tcPr>
          <w:p w14:paraId="2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45"/>
          </w:tcPr>
          <w:p w14:paraId="2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66"/>
          </w:tcPr>
          <w:p w14:paraId="2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Магистральное направление «Профориентация»</w:t>
            </w:r>
          </w:p>
        </w:tc>
        <w:tc>
          <w:tcPr>
            <w:tcW w:type="dxa" w:w="1989"/>
          </w:tcPr>
          <w:p w14:paraId="2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Сопровождение выбора профессии</w:t>
            </w:r>
          </w:p>
        </w:tc>
        <w:tc>
          <w:tcPr>
            <w:tcW w:type="dxa" w:w="2753"/>
          </w:tcPr>
          <w:p w14:paraId="2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type="dxa" w:w="2967"/>
          </w:tcPr>
          <w:p w14:paraId="2D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</w:t>
            </w:r>
            <w:r>
              <w:rPr>
                <w:rFonts w:ascii="Times New Roman" w:hAnsi="Times New Roman"/>
                <w:sz w:val="24"/>
              </w:rPr>
              <w:t>образовательные ресурсы).</w:t>
            </w:r>
          </w:p>
          <w:p w14:paraId="2E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14:paraId="2F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753"/>
          </w:tcPr>
          <w:p w14:paraId="3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Охват учителей диагностикой </w:t>
            </w:r>
            <w:r>
              <w:rPr>
                <w:rFonts w:ascii="Times New Roman" w:hAnsi="Times New Roman"/>
                <w:sz w:val="24"/>
              </w:rPr>
              <w:t>профессиональных компетенций (федеральной, региональной, самодиагностикой)</w:t>
            </w:r>
          </w:p>
        </w:tc>
        <w:tc>
          <w:tcPr>
            <w:tcW w:type="dxa" w:w="1853"/>
          </w:tcPr>
          <w:p w14:paraId="3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менее 20% учителей </w:t>
            </w:r>
            <w:r>
              <w:rPr>
                <w:rFonts w:ascii="Times New Roman" w:hAnsi="Times New Roman"/>
                <w:sz w:val="24"/>
              </w:rPr>
              <w:t>прошли диагностику профессиональных компетенций</w:t>
            </w:r>
          </w:p>
        </w:tc>
        <w:tc>
          <w:tcPr>
            <w:tcW w:type="dxa" w:w="1045"/>
          </w:tcPr>
          <w:p w14:paraId="3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66"/>
          </w:tcPr>
          <w:p w14:paraId="3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Ключевое условие </w:t>
            </w:r>
            <w:r>
              <w:rPr>
                <w:rFonts w:ascii="Times New Roman" w:hAnsi="Times New Roman"/>
                <w:sz w:val="24"/>
              </w:rPr>
              <w:t>«Учитель. Школьная команда»</w:t>
            </w:r>
          </w:p>
        </w:tc>
        <w:tc>
          <w:tcPr>
            <w:tcW w:type="dxa" w:w="1989"/>
          </w:tcPr>
          <w:p w14:paraId="3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Методическое сопровождение </w:t>
            </w:r>
            <w:r>
              <w:rPr>
                <w:rFonts w:ascii="Times New Roman" w:hAnsi="Times New Roman"/>
                <w:sz w:val="24"/>
              </w:rPr>
              <w:t>педагогических кадров. Система наставничества</w:t>
            </w:r>
          </w:p>
        </w:tc>
        <w:tc>
          <w:tcPr>
            <w:tcW w:type="dxa" w:w="2753"/>
          </w:tcPr>
          <w:p w14:paraId="3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Недостаточный охват учителей диагностикой </w:t>
            </w:r>
            <w:r>
              <w:rPr>
                <w:rFonts w:ascii="Times New Roman" w:hAnsi="Times New Roman"/>
                <w:sz w:val="24"/>
              </w:rPr>
              <w:t>профессиональных компетенций (федеральной, региональной, самодиагностикой).</w:t>
            </w:r>
          </w:p>
        </w:tc>
        <w:tc>
          <w:tcPr>
            <w:tcW w:type="dxa" w:w="2967"/>
          </w:tcPr>
          <w:p w14:paraId="36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разъяснительной </w:t>
            </w:r>
            <w:r>
              <w:rPr>
                <w:rFonts w:ascii="Times New Roman" w:hAnsi="Times New Roman"/>
                <w:sz w:val="24"/>
              </w:rPr>
              <w:t>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14:paraId="37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</w:t>
            </w:r>
            <w:r>
              <w:rPr>
                <w:rFonts w:ascii="Times New Roman" w:hAnsi="Times New Roman"/>
                <w:sz w:val="24"/>
              </w:rPr>
              <w:t>работников и последующие действия по их ликвидации, предупреждению.</w:t>
            </w:r>
          </w:p>
          <w:p w14:paraId="38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14:paraId="39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14:paraId="3A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плана мероприятий по </w:t>
            </w:r>
            <w:r>
              <w:rPr>
                <w:rFonts w:ascii="Times New Roman" w:hAnsi="Times New Roman"/>
                <w:sz w:val="24"/>
              </w:rPr>
              <w:t>выявлению профессиональных затруднений и потребностей педагогов.</w:t>
            </w:r>
          </w:p>
          <w:p w14:paraId="3B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14:paraId="3C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14:paraId="3D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самодиагностики </w:t>
            </w:r>
            <w:r>
              <w:rPr>
                <w:rFonts w:ascii="Times New Roman" w:hAnsi="Times New Roman"/>
                <w:sz w:val="24"/>
              </w:rPr>
              <w:t>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14:paraId="3E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14:paraId="3F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</w:t>
            </w:r>
            <w:r>
              <w:rPr>
                <w:rFonts w:ascii="Times New Roman" w:hAnsi="Times New Roman"/>
                <w:sz w:val="24"/>
              </w:rPr>
              <w:t>его анализ и подготовка заключения о выявленных профессиональных дефицитах).</w:t>
            </w:r>
          </w:p>
        </w:tc>
      </w:tr>
      <w:tr>
        <w:tc>
          <w:tcPr>
            <w:tcW w:type="dxa" w:w="2753"/>
          </w:tcPr>
          <w:p w14:paraId="4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type="dxa" w:w="1853"/>
          </w:tcPr>
          <w:p w14:paraId="4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60% педагогических работников</w:t>
            </w:r>
          </w:p>
        </w:tc>
        <w:tc>
          <w:tcPr>
            <w:tcW w:type="dxa" w:w="1045"/>
          </w:tcPr>
          <w:p w14:paraId="4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66"/>
          </w:tcPr>
          <w:p w14:paraId="4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Ключевое условие «Учитель. Школьная команда»</w:t>
            </w:r>
          </w:p>
        </w:tc>
        <w:tc>
          <w:tcPr>
            <w:tcW w:type="dxa" w:w="1989"/>
          </w:tcPr>
          <w:p w14:paraId="4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и повышение квалификации</w:t>
            </w:r>
          </w:p>
        </w:tc>
        <w:tc>
          <w:tcPr>
            <w:tcW w:type="dxa" w:w="2753"/>
          </w:tcPr>
          <w:p w14:paraId="4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type="dxa" w:w="2967"/>
          </w:tcPr>
          <w:p w14:paraId="46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47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</w:t>
            </w:r>
            <w:r>
              <w:rPr>
                <w:rFonts w:ascii="Times New Roman" w:hAnsi="Times New Roman"/>
                <w:sz w:val="24"/>
              </w:rPr>
              <w:t>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48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14:paraId="49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информирования о новых тенденциях развития образования, задачах и требованиях к </w:t>
            </w:r>
            <w:r>
              <w:rPr>
                <w:rFonts w:ascii="Times New Roman" w:hAnsi="Times New Roman"/>
                <w:sz w:val="24"/>
              </w:rPr>
              <w:t>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14:paraId="4A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14:paraId="4B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14:paraId="4C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перспективного плана повышение квалификации педагогических </w:t>
            </w:r>
            <w:r>
              <w:rPr>
                <w:rFonts w:ascii="Times New Roman" w:hAnsi="Times New Roman"/>
                <w:sz w:val="24"/>
              </w:rPr>
              <w:t>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4D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4E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административного контроля за организацией обучения педагогических </w:t>
            </w:r>
            <w:r>
              <w:rPr>
                <w:rFonts w:ascii="Times New Roman" w:hAnsi="Times New Roman"/>
                <w:sz w:val="24"/>
              </w:rPr>
              <w:t>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4F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14:paraId="50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>
        <w:tc>
          <w:tcPr>
            <w:tcW w:type="dxa" w:w="2753"/>
          </w:tcPr>
          <w:p w14:paraId="5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type="dxa" w:w="1853"/>
          </w:tcPr>
          <w:p w14:paraId="5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60% педагогических работников</w:t>
            </w:r>
          </w:p>
        </w:tc>
        <w:tc>
          <w:tcPr>
            <w:tcW w:type="dxa" w:w="1045"/>
          </w:tcPr>
          <w:p w14:paraId="5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66"/>
          </w:tcPr>
          <w:p w14:paraId="5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Ключевое условие «Учитель. Школьная команда»</w:t>
            </w:r>
          </w:p>
        </w:tc>
        <w:tc>
          <w:tcPr>
            <w:tcW w:type="dxa" w:w="1989"/>
          </w:tcPr>
          <w:p w14:paraId="5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и повышение квалификации</w:t>
            </w:r>
          </w:p>
        </w:tc>
        <w:tc>
          <w:tcPr>
            <w:tcW w:type="dxa" w:w="2753"/>
          </w:tcPr>
          <w:p w14:paraId="5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type="dxa" w:w="2967"/>
          </w:tcPr>
          <w:p w14:paraId="57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58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</w:t>
            </w:r>
            <w:r>
              <w:rPr>
                <w:rFonts w:ascii="Times New Roman" w:hAnsi="Times New Roman"/>
                <w:sz w:val="24"/>
              </w:rPr>
              <w:t>размещенных в Федеральном реестре дополнительных профессиональных программ педагогического образования.</w:t>
            </w:r>
          </w:p>
          <w:p w14:paraId="59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14:paraId="5A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14:paraId="5B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анализа / самоанализа профессиональной деятельности </w:t>
            </w:r>
            <w:r>
              <w:rPr>
                <w:rFonts w:ascii="Times New Roman" w:hAnsi="Times New Roman"/>
                <w:sz w:val="24"/>
              </w:rPr>
              <w:t>педагогических работников в сфере воспитания.</w:t>
            </w:r>
          </w:p>
          <w:p w14:paraId="5C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14:paraId="5D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5E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обучения педагогических работников по программам повышения </w:t>
            </w:r>
            <w:r>
              <w:rPr>
                <w:rFonts w:ascii="Times New Roman" w:hAnsi="Times New Roman"/>
                <w:sz w:val="24"/>
              </w:rPr>
              <w:t>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5F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60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Включение в индивидуальные образовательные маршруты  педагогов </w:t>
            </w:r>
            <w:r>
              <w:rPr>
                <w:rFonts w:ascii="Times New Roman" w:hAnsi="Times New Roman"/>
                <w:sz w:val="24"/>
              </w:rPr>
              <w:t>плана обучения по программам повышения квалификации в сфере воспитания, размещенным в Федеральном реестре.</w:t>
            </w:r>
          </w:p>
          <w:p w14:paraId="61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>
        <w:tc>
          <w:tcPr>
            <w:tcW w:type="dxa" w:w="2753"/>
            <w:vMerge w:val="restart"/>
          </w:tcPr>
          <w:p w14:paraId="6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</w:t>
            </w:r>
            <w:r>
              <w:rPr>
                <w:rFonts w:ascii="Times New Roman" w:hAnsi="Times New Roman"/>
                <w:sz w:val="24"/>
              </w:rPr>
              <w:t>технологического суверенитета Российской Федерации (за три последних года)</w:t>
            </w:r>
          </w:p>
        </w:tc>
        <w:tc>
          <w:tcPr>
            <w:tcW w:type="dxa" w:w="1853"/>
            <w:vMerge w:val="restart"/>
          </w:tcPr>
          <w:p w14:paraId="6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type="dxa" w:w="1045"/>
            <w:vMerge w:val="restart"/>
          </w:tcPr>
          <w:p w14:paraId="6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66"/>
            <w:vMerge w:val="restart"/>
          </w:tcPr>
          <w:p w14:paraId="6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Ключевое условие «Учитель. Школьная команда»</w:t>
            </w:r>
          </w:p>
        </w:tc>
        <w:tc>
          <w:tcPr>
            <w:tcW w:type="dxa" w:w="1989"/>
            <w:vMerge w:val="restart"/>
          </w:tcPr>
          <w:p w14:paraId="6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и повышение квалификации</w:t>
            </w:r>
          </w:p>
        </w:tc>
        <w:tc>
          <w:tcPr>
            <w:tcW w:type="dxa" w:w="2753"/>
          </w:tcPr>
          <w:p w14:paraId="67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67"/>
          </w:tcPr>
          <w:p w14:paraId="68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69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67"/>
          </w:tcPr>
          <w:p w14:paraId="6A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</w:t>
            </w:r>
            <w:r>
              <w:rPr>
                <w:rFonts w:ascii="Times New Roman" w:hAnsi="Times New Roman"/>
                <w:sz w:val="24"/>
              </w:rPr>
              <w:t>(математика, физика, информатика, химия, биология) (за три последних года).</w:t>
            </w:r>
          </w:p>
          <w:p w14:paraId="6B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14:paraId="6C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</w:p>
          <w:p w14:paraId="6D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информирования о </w:t>
            </w:r>
            <w:r>
              <w:rPr>
                <w:rFonts w:ascii="Times New Roman" w:hAnsi="Times New Roman"/>
                <w:sz w:val="24"/>
              </w:rPr>
              <w:t>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14:paraId="6E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14:paraId="6F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</w:t>
            </w:r>
            <w:r>
              <w:rPr>
                <w:rFonts w:ascii="Times New Roman" w:hAnsi="Times New Roman"/>
                <w:sz w:val="24"/>
              </w:rPr>
              <w:t>углубленного/профильного обучения.</w:t>
            </w:r>
          </w:p>
          <w:p w14:paraId="70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14:paraId="71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14:paraId="72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административного контроля обучения учителей математики, </w:t>
            </w:r>
            <w:r>
              <w:rPr>
                <w:rFonts w:ascii="Times New Roman" w:hAnsi="Times New Roman"/>
                <w:sz w:val="24"/>
              </w:rPr>
              <w:t>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</w:tc>
      </w:tr>
      <w:tr>
        <w:tc>
          <w:tcPr>
            <w:tcW w:type="dxa" w:w="2753"/>
          </w:tcPr>
          <w:p w14:paraId="7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педагогов в конкурсном движении</w:t>
            </w:r>
          </w:p>
        </w:tc>
        <w:tc>
          <w:tcPr>
            <w:tcW w:type="dxa" w:w="1853"/>
          </w:tcPr>
          <w:p w14:paraId="7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на региональном уровне</w:t>
            </w:r>
          </w:p>
        </w:tc>
        <w:tc>
          <w:tcPr>
            <w:tcW w:type="dxa" w:w="1045"/>
          </w:tcPr>
          <w:p w14:paraId="7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66"/>
          </w:tcPr>
          <w:p w14:paraId="7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Ключевое условие «Учитель. Школьная команда»</w:t>
            </w:r>
          </w:p>
        </w:tc>
        <w:tc>
          <w:tcPr>
            <w:tcW w:type="dxa" w:w="1989"/>
          </w:tcPr>
          <w:p w14:paraId="7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и повышение квалификации</w:t>
            </w:r>
          </w:p>
        </w:tc>
        <w:tc>
          <w:tcPr>
            <w:tcW w:type="dxa" w:w="2753"/>
          </w:tcPr>
          <w:p w14:paraId="7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type="dxa" w:w="2967"/>
          </w:tcPr>
          <w:p w14:paraId="79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участия педагогов в конкурсном движении (за три последних года).</w:t>
            </w:r>
          </w:p>
          <w:p w14:paraId="7A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7B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локального акта о системе материального и </w:t>
            </w:r>
            <w:r>
              <w:rPr>
                <w:rFonts w:ascii="Times New Roman" w:hAnsi="Times New Roman"/>
                <w:sz w:val="24"/>
              </w:rPr>
              <w:t>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14:paraId="7C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мотивации педагога в необходимости участия в конкурсном движении.</w:t>
            </w:r>
          </w:p>
          <w:p w14:paraId="7D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7E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Привлечение педагогических работников к участию в мероприятиях в качестве эксперта, члена жюри, </w:t>
            </w:r>
            <w:r>
              <w:rPr>
                <w:rFonts w:ascii="Times New Roman" w:hAnsi="Times New Roman"/>
                <w:sz w:val="24"/>
              </w:rPr>
              <w:t>руководителя краткосрочного проекта.</w:t>
            </w:r>
          </w:p>
          <w:p w14:paraId="7F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</w:tc>
      </w:tr>
      <w:tr>
        <w:tc>
          <w:tcPr>
            <w:tcW w:type="dxa" w:w="2753"/>
          </w:tcPr>
          <w:p w14:paraId="8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type="dxa" w:w="1853"/>
          </w:tcPr>
          <w:p w14:paraId="8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специальных тематических зон     </w:t>
            </w:r>
          </w:p>
        </w:tc>
        <w:tc>
          <w:tcPr>
            <w:tcW w:type="dxa" w:w="1045"/>
          </w:tcPr>
          <w:p w14:paraId="8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66"/>
          </w:tcPr>
          <w:p w14:paraId="8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Ключевое условие «Школьный климат»</w:t>
            </w:r>
          </w:p>
        </w:tc>
        <w:tc>
          <w:tcPr>
            <w:tcW w:type="dxa" w:w="1989"/>
          </w:tcPr>
          <w:p w14:paraId="8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type="dxa" w:w="2753"/>
          </w:tcPr>
          <w:p w14:paraId="8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type="dxa" w:w="2967"/>
          </w:tcPr>
          <w:p w14:paraId="86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внебюджетных средств для закупки оборудования  для кабинета педагога-психолога.</w:t>
            </w:r>
          </w:p>
          <w:p w14:paraId="87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>
        <w:tc>
          <w:tcPr>
            <w:tcW w:type="dxa" w:w="2753"/>
            <w:vMerge w:val="restart"/>
          </w:tcPr>
          <w:p w14:paraId="8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федеральной государственной </w:t>
            </w:r>
            <w:r>
              <w:rPr>
                <w:rFonts w:ascii="Times New Roman" w:hAnsi="Times New Roman"/>
                <w:sz w:val="24"/>
              </w:rPr>
              <w:t>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type="dxa" w:w="1853"/>
            <w:vMerge w:val="restart"/>
          </w:tcPr>
          <w:p w14:paraId="8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менее 30% педагогических работников </w:t>
            </w:r>
            <w:r>
              <w:rPr>
                <w:rFonts w:ascii="Times New Roman" w:hAnsi="Times New Roman"/>
                <w:sz w:val="24"/>
              </w:rPr>
              <w:t>используют сервисы и подсистему «Библиотека ЦОК» ФГИС «Моя школа»</w:t>
            </w:r>
          </w:p>
        </w:tc>
        <w:tc>
          <w:tcPr>
            <w:tcW w:type="dxa" w:w="1045"/>
            <w:vMerge w:val="restart"/>
          </w:tcPr>
          <w:p w14:paraId="8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66"/>
            <w:vMerge w:val="restart"/>
          </w:tcPr>
          <w:p w14:paraId="8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Ключевое условие </w:t>
            </w:r>
            <w:r>
              <w:rPr>
                <w:rFonts w:ascii="Times New Roman" w:hAnsi="Times New Roman"/>
                <w:sz w:val="24"/>
              </w:rPr>
              <w:t>«Образовательная среда»</w:t>
            </w:r>
          </w:p>
        </w:tc>
        <w:tc>
          <w:tcPr>
            <w:tcW w:type="dxa" w:w="1989"/>
            <w:vMerge w:val="restart"/>
          </w:tcPr>
          <w:p w14:paraId="8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ЦОС (поддержка всех активностей)</w:t>
            </w:r>
          </w:p>
        </w:tc>
        <w:tc>
          <w:tcPr>
            <w:tcW w:type="dxa" w:w="2753"/>
          </w:tcPr>
          <w:p w14:paraId="8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управленческих компетенций в </w:t>
            </w:r>
            <w:r>
              <w:rPr>
                <w:rFonts w:ascii="Times New Roman" w:hAnsi="Times New Roman"/>
                <w:sz w:val="24"/>
              </w:rPr>
              <w:t>реализации государственной политики по внедрению ФГИС «Моя школа» и ЦОС.</w:t>
            </w:r>
          </w:p>
        </w:tc>
        <w:tc>
          <w:tcPr>
            <w:tcW w:type="dxa" w:w="2967"/>
          </w:tcPr>
          <w:p w14:paraId="8E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Изучение методических рекомендаций, нормативных </w:t>
            </w:r>
            <w:r>
              <w:rPr>
                <w:rFonts w:ascii="Times New Roman" w:hAnsi="Times New Roman"/>
                <w:sz w:val="24"/>
              </w:rPr>
              <w:t>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8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type="dxa" w:w="2967"/>
          </w:tcPr>
          <w:p w14:paraId="90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14:paraId="91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модели цифровой образовательной среды </w:t>
            </w:r>
            <w:r>
              <w:rPr>
                <w:rFonts w:ascii="Times New Roman" w:hAnsi="Times New Roman"/>
                <w:sz w:val="24"/>
              </w:rPr>
              <w:t>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14:paraId="92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9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type="dxa" w:w="2967"/>
          </w:tcPr>
          <w:p w14:paraId="94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мониторинга цифровых компетенций педагогов и обучающихся, позволяющих использовать оборудование и </w:t>
            </w:r>
            <w:r>
              <w:rPr>
                <w:rFonts w:ascii="Times New Roman" w:hAnsi="Times New Roman"/>
                <w:sz w:val="24"/>
              </w:rPr>
              <w:t>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14:paraId="95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9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type="dxa" w:w="2967"/>
          </w:tcPr>
          <w:p w14:paraId="97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9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Неиспользование возможностей ФГИС «Моя школа» в </w:t>
            </w:r>
            <w:r>
              <w:rPr>
                <w:rFonts w:ascii="Times New Roman" w:hAnsi="Times New Roman"/>
                <w:sz w:val="24"/>
              </w:rPr>
              <w:t>организации оценочной деятельности.</w:t>
            </w:r>
          </w:p>
        </w:tc>
        <w:tc>
          <w:tcPr>
            <w:tcW w:type="dxa" w:w="2967"/>
          </w:tcPr>
          <w:p w14:paraId="99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оценки и учета результатов использования </w:t>
            </w:r>
            <w:r>
              <w:rPr>
                <w:rFonts w:ascii="Times New Roman" w:hAnsi="Times New Roman"/>
                <w:sz w:val="24"/>
              </w:rPr>
              <w:t>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9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type="dxa" w:w="2967"/>
          </w:tcPr>
          <w:p w14:paraId="9B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</w:t>
            </w:r>
            <w:r>
              <w:rPr>
                <w:rFonts w:ascii="Times New Roman" w:hAnsi="Times New Roman"/>
                <w:sz w:val="24"/>
              </w:rPr>
              <w:t>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>
        <w:tc>
          <w:tcPr>
            <w:tcW w:type="dxa" w:w="2753"/>
            <w:vMerge w:val="restart"/>
          </w:tcPr>
          <w:p w14:paraId="9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type="dxa" w:w="1853"/>
            <w:vMerge w:val="restart"/>
          </w:tcPr>
          <w:p w14:paraId="9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type="dxa" w:w="1045"/>
            <w:vMerge w:val="restart"/>
          </w:tcPr>
          <w:p w14:paraId="9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66"/>
            <w:vMerge w:val="restart"/>
          </w:tcPr>
          <w:p w14:paraId="9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Ключевое условие «Образовательная среда»</w:t>
            </w:r>
          </w:p>
        </w:tc>
        <w:tc>
          <w:tcPr>
            <w:tcW w:type="dxa" w:w="1989"/>
            <w:vMerge w:val="restart"/>
          </w:tcPr>
          <w:p w14:paraId="A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ЦОС (поддержка всех активностей)</w:t>
            </w:r>
          </w:p>
        </w:tc>
        <w:tc>
          <w:tcPr>
            <w:tcW w:type="dxa" w:w="2753"/>
          </w:tcPr>
          <w:p w14:paraId="A1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67"/>
          </w:tcPr>
          <w:p w14:paraId="A2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A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type="dxa" w:w="2967"/>
          </w:tcPr>
          <w:p w14:paraId="A4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14:paraId="A5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A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type="dxa" w:w="2967"/>
          </w:tcPr>
          <w:p w14:paraId="A7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A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Обучающиеся и их родители (законные </w:t>
            </w:r>
            <w:r>
              <w:rPr>
                <w:rFonts w:ascii="Times New Roman" w:hAnsi="Times New Roman"/>
                <w:sz w:val="24"/>
              </w:rPr>
              <w:t>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type="dxa" w:w="2967"/>
          </w:tcPr>
          <w:p w14:paraId="A9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Информирование обучающихся и их </w:t>
            </w:r>
            <w:r>
              <w:rPr>
                <w:rFonts w:ascii="Times New Roman" w:hAnsi="Times New Roman"/>
                <w:sz w:val="24"/>
              </w:rPr>
              <w:t>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A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type="dxa" w:w="2967"/>
          </w:tcPr>
          <w:p w14:paraId="AB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A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</w:t>
            </w:r>
            <w:r>
              <w:rPr>
                <w:rFonts w:ascii="Times New Roman" w:hAnsi="Times New Roman"/>
                <w:sz w:val="24"/>
              </w:rPr>
              <w:t xml:space="preserve">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type="dxa" w:w="2967"/>
          </w:tcPr>
          <w:p w14:paraId="AD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использования в управленческом процессе   образовательной организации функциональных возможностей Сферум в </w:t>
            </w:r>
            <w:r>
              <w:rPr>
                <w:rFonts w:ascii="Times New Roman" w:hAnsi="Times New Roman"/>
                <w:sz w:val="24"/>
              </w:rPr>
              <w:t>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A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type="dxa" w:w="2967"/>
          </w:tcPr>
          <w:p w14:paraId="AF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B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Педагогические работники </w:t>
            </w:r>
            <w:r>
              <w:rPr>
                <w:rFonts w:ascii="Times New Roman" w:hAnsi="Times New Roman"/>
                <w:sz w:val="24"/>
              </w:rPr>
              <w:t>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type="dxa" w:w="2967"/>
          </w:tcPr>
          <w:p w14:paraId="B1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использования </w:t>
            </w:r>
            <w:r>
              <w:rPr>
                <w:rFonts w:ascii="Times New Roman" w:hAnsi="Times New Roman"/>
                <w:sz w:val="24"/>
              </w:rPr>
              <w:t>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B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</w:t>
            </w:r>
            <w:r>
              <w:rPr>
                <w:rFonts w:ascii="Times New Roman" w:hAnsi="Times New Roman"/>
                <w:sz w:val="24"/>
              </w:rPr>
              <w:t>и кружках, а также групп по интересам обучающихся и сообществ педагогических работников.</w:t>
            </w:r>
          </w:p>
        </w:tc>
        <w:tc>
          <w:tcPr>
            <w:tcW w:type="dxa" w:w="2967"/>
          </w:tcPr>
          <w:p w14:paraId="B3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</w:t>
            </w:r>
            <w:r>
              <w:rPr>
                <w:rFonts w:ascii="Times New Roman" w:hAnsi="Times New Roman"/>
                <w:sz w:val="24"/>
              </w:rPr>
              <w:t>и кружках, а также групп по интересам обучающихся и сообществ педагогических работников.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B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type="dxa" w:w="2967"/>
          </w:tcPr>
          <w:p w14:paraId="B5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B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Плохое качество интернет-соединения.</w:t>
            </w:r>
          </w:p>
        </w:tc>
        <w:tc>
          <w:tcPr>
            <w:tcW w:type="dxa" w:w="2967"/>
          </w:tcPr>
          <w:p w14:paraId="B7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>
        <w:tc>
          <w:tcPr>
            <w:tcW w:type="dxa" w:w="2753"/>
            <w:vMerge w:val="restart"/>
          </w:tcPr>
          <w:p w14:paraId="B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type="dxa" w:w="1853"/>
            <w:vMerge w:val="restart"/>
          </w:tcPr>
          <w:p w14:paraId="B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045"/>
            <w:vMerge w:val="restart"/>
          </w:tcPr>
          <w:p w14:paraId="B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66"/>
            <w:vMerge w:val="restart"/>
          </w:tcPr>
          <w:p w14:paraId="B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Ключевое условие «Образовательная среда»</w:t>
            </w:r>
          </w:p>
        </w:tc>
        <w:tc>
          <w:tcPr>
            <w:tcW w:type="dxa" w:w="1989"/>
            <w:vMerge w:val="restart"/>
          </w:tcPr>
          <w:p w14:paraId="B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государственно-общественного управления</w:t>
            </w:r>
          </w:p>
        </w:tc>
        <w:tc>
          <w:tcPr>
            <w:tcW w:type="dxa" w:w="2753"/>
          </w:tcPr>
          <w:p w14:paraId="B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ЛА, регламентирующих деятельность управляющего совета.</w:t>
            </w:r>
          </w:p>
        </w:tc>
        <w:tc>
          <w:tcPr>
            <w:tcW w:type="dxa" w:w="2967"/>
          </w:tcPr>
          <w:p w14:paraId="BE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Разработать и утвердить ЛА, регламентирующие деятельность управляющего совета.</w:t>
            </w:r>
          </w:p>
        </w:tc>
      </w:tr>
      <w:tr>
        <w:tc>
          <w:tcPr>
            <w:tcW w:type="dxa" w:w="2753"/>
            <w:gridSpan w:val="1"/>
            <w:vMerge w:val="continue"/>
          </w:tcPr>
          <w:p/>
        </w:tc>
        <w:tc>
          <w:tcPr>
            <w:tcW w:type="dxa" w:w="1853"/>
            <w:gridSpan w:val="1"/>
            <w:vMerge w:val="continue"/>
          </w:tcPr>
          <w:p/>
        </w:tc>
        <w:tc>
          <w:tcPr>
            <w:tcW w:type="dxa" w:w="1045"/>
            <w:gridSpan w:val="1"/>
            <w:vMerge w:val="continue"/>
          </w:tcPr>
          <w:p/>
        </w:tc>
        <w:tc>
          <w:tcPr>
            <w:tcW w:type="dxa" w:w="1766"/>
            <w:gridSpan w:val="1"/>
            <w:vMerge w:val="continue"/>
          </w:tcPr>
          <w:p/>
        </w:tc>
        <w:tc>
          <w:tcPr>
            <w:tcW w:type="dxa" w:w="1989"/>
            <w:gridSpan w:val="1"/>
            <w:vMerge w:val="continue"/>
          </w:tcPr>
          <w:p/>
        </w:tc>
        <w:tc>
          <w:tcPr>
            <w:tcW w:type="dxa" w:w="2753"/>
          </w:tcPr>
          <w:p w14:paraId="B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сформирован управляющий совет</w:t>
            </w:r>
            <w:r>
              <w:rPr>
                <w:rFonts w:ascii="Times New Roman" w:hAnsi="Times New Roman"/>
                <w:sz w:val="24"/>
              </w:rPr>
              <w:t xml:space="preserve"> ОО</w:t>
            </w:r>
          </w:p>
        </w:tc>
        <w:tc>
          <w:tcPr>
            <w:tcW w:type="dxa" w:w="2967"/>
          </w:tcPr>
          <w:p w14:paraId="C002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управляющего совета в соответствии НП документами.</w:t>
            </w:r>
          </w:p>
        </w:tc>
      </w:tr>
    </w:tbl>
    <w:p w14:paraId="C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bookmarkEnd w:id="8"/>
      <w:r>
        <w:rPr>
          <w:rFonts w:ascii="Times New Roman" w:hAnsi="Times New Roman"/>
          <w:sz w:val="24"/>
        </w:rPr>
        <w:t>• Таким образом, по итогам самодиагностики М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ОУ</w:t>
      </w:r>
      <w:r>
        <w:rPr>
          <w:rFonts w:ascii="Times New Roman" w:hAnsi="Times New Roman"/>
          <w:sz w:val="24"/>
        </w:rPr>
        <w:t xml:space="preserve"> «Илирская </w:t>
      </w:r>
      <w:r>
        <w:rPr>
          <w:rFonts w:ascii="Times New Roman" w:hAnsi="Times New Roman"/>
          <w:sz w:val="24"/>
        </w:rPr>
        <w:t xml:space="preserve">СОШ </w:t>
      </w:r>
      <w:r>
        <w:rPr>
          <w:rFonts w:ascii="Times New Roman" w:hAnsi="Times New Roman"/>
          <w:sz w:val="24"/>
        </w:rPr>
        <w:t>№1»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продемонстрировала </w:t>
      </w:r>
      <w:r>
        <w:rPr>
          <w:rFonts w:ascii="Times New Roman" w:hAnsi="Times New Roman"/>
          <w:sz w:val="24"/>
        </w:rPr>
        <w:t>средний</w:t>
      </w:r>
      <w:r>
        <w:rPr>
          <w:rFonts w:ascii="Times New Roman" w:hAnsi="Times New Roman"/>
          <w:sz w:val="24"/>
        </w:rPr>
        <w:t xml:space="preserve"> уровень соответствия критериям единого образовательного пространства (1</w:t>
      </w:r>
      <w:r>
        <w:rPr>
          <w:rFonts w:ascii="Times New Roman" w:hAnsi="Times New Roman"/>
          <w:sz w:val="24"/>
        </w:rPr>
        <w:t>44</w:t>
      </w:r>
      <w:r>
        <w:rPr>
          <w:rFonts w:ascii="Times New Roman" w:hAnsi="Times New Roman"/>
          <w:sz w:val="24"/>
        </w:rPr>
        <w:t xml:space="preserve"> баллов из 210 возможных), заложенным в концепции «Школы Минпросвещения России», при этом определились "проблемные зоны" в развитии и функционировании М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ОУ </w:t>
      </w:r>
      <w:r>
        <w:rPr>
          <w:rFonts w:ascii="Times New Roman" w:hAnsi="Times New Roman"/>
          <w:sz w:val="24"/>
        </w:rPr>
        <w:t xml:space="preserve">«Илирская </w:t>
      </w:r>
      <w:r>
        <w:rPr>
          <w:rFonts w:ascii="Times New Roman" w:hAnsi="Times New Roman"/>
          <w:sz w:val="24"/>
        </w:rPr>
        <w:t>СОШ</w:t>
      </w:r>
      <w:r>
        <w:rPr>
          <w:rFonts w:ascii="Times New Roman" w:hAnsi="Times New Roman"/>
          <w:sz w:val="24"/>
        </w:rPr>
        <w:t xml:space="preserve"> № 1»</w:t>
      </w:r>
      <w:r>
        <w:rPr>
          <w:rFonts w:ascii="Times New Roman" w:hAnsi="Times New Roman"/>
          <w:sz w:val="24"/>
        </w:rPr>
        <w:t xml:space="preserve"> - это "Знание: качество и объективность",</w:t>
      </w:r>
      <w:r>
        <w:rPr>
          <w:rFonts w:ascii="Times New Roman" w:hAnsi="Times New Roman"/>
          <w:sz w:val="24"/>
        </w:rPr>
        <w:t xml:space="preserve"> «Здоровье»,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«Творчество», </w:t>
      </w:r>
      <w:r>
        <w:rPr>
          <w:rFonts w:ascii="Times New Roman" w:hAnsi="Times New Roman"/>
          <w:sz w:val="24"/>
        </w:rPr>
        <w:t xml:space="preserve">"Воспитание", "Профориентация",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Школьн</w:t>
      </w:r>
      <w:r>
        <w:rPr>
          <w:rFonts w:ascii="Times New Roman" w:hAnsi="Times New Roman"/>
          <w:sz w:val="24"/>
        </w:rPr>
        <w:t>ая</w:t>
      </w:r>
      <w:r>
        <w:rPr>
          <w:rFonts w:ascii="Times New Roman" w:hAnsi="Times New Roman"/>
          <w:sz w:val="24"/>
        </w:rPr>
        <w:t xml:space="preserve"> команд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>, «Школьный климат», «Образовательная среда».</w:t>
      </w:r>
      <w:r>
        <w:rPr>
          <w:rFonts w:ascii="Times New Roman" w:hAnsi="Times New Roman"/>
          <w:sz w:val="24"/>
        </w:rPr>
        <w:t xml:space="preserve"> Данные </w:t>
      </w:r>
      <w:r>
        <w:rPr>
          <w:rFonts w:ascii="Times New Roman" w:hAnsi="Times New Roman"/>
          <w:sz w:val="24"/>
        </w:rPr>
        <w:t>направления являются приоритетами деятельности всего педагогического коллектива учреждения на период реализации Программы развития.</w:t>
      </w:r>
    </w:p>
    <w:p w14:paraId="C2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C3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 xml:space="preserve">.2. </w:t>
      </w:r>
      <w:r>
        <w:rPr>
          <w:rFonts w:ascii="Times New Roman" w:hAnsi="Times New Roman"/>
          <w:b w:val="1"/>
          <w:sz w:val="24"/>
        </w:rPr>
        <w:t>Описание возможных причин возникновения дефицитов, внутренних и внешних факторов влияния на развитие школы</w:t>
      </w:r>
    </w:p>
    <w:tbl>
      <w:tblPr>
        <w:tblStyle w:val="Style_3"/>
        <w:tblLayout w:type="fixed"/>
      </w:tblPr>
      <w:tblGrid>
        <w:gridCol w:w="2983"/>
        <w:gridCol w:w="3548"/>
        <w:gridCol w:w="5145"/>
        <w:gridCol w:w="3450"/>
      </w:tblGrid>
      <w:tr>
        <w:tc>
          <w:tcPr>
            <w:tcW w:type="dxa" w:w="2983"/>
            <w:vMerge w:val="restart"/>
          </w:tcPr>
          <w:p w14:paraId="C4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Направление\условие</w:t>
            </w:r>
          </w:p>
        </w:tc>
        <w:tc>
          <w:tcPr>
            <w:tcW w:type="dxa" w:w="3548"/>
            <w:vMerge w:val="restart"/>
          </w:tcPr>
          <w:p w14:paraId="C5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Дефициты </w:t>
            </w:r>
          </w:p>
        </w:tc>
        <w:tc>
          <w:tcPr>
            <w:tcW w:type="dxa" w:w="8595"/>
            <w:gridSpan w:val="2"/>
          </w:tcPr>
          <w:p w14:paraId="C6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Причины возникновения</w:t>
            </w:r>
          </w:p>
        </w:tc>
      </w:tr>
      <w:tr>
        <w:tc>
          <w:tcPr>
            <w:tcW w:type="dxa" w:w="2983"/>
            <w:gridSpan w:val="1"/>
            <w:vMerge w:val="continue"/>
          </w:tcPr>
          <w:p/>
        </w:tc>
        <w:tc>
          <w:tcPr>
            <w:tcW w:type="dxa" w:w="3548"/>
            <w:gridSpan w:val="1"/>
            <w:vMerge w:val="continue"/>
          </w:tcPr>
          <w:p/>
        </w:tc>
        <w:tc>
          <w:tcPr>
            <w:tcW w:type="dxa" w:w="5145"/>
          </w:tcPr>
          <w:p w14:paraId="C7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Внутренние факторы</w:t>
            </w:r>
          </w:p>
        </w:tc>
        <w:tc>
          <w:tcPr>
            <w:tcW w:type="dxa" w:w="3450"/>
          </w:tcPr>
          <w:p w14:paraId="C8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Внешние факторы</w:t>
            </w:r>
          </w:p>
        </w:tc>
      </w:tr>
      <w:tr>
        <w:tc>
          <w:tcPr>
            <w:tcW w:type="dxa" w:w="2983"/>
            <w:vMerge w:val="restart"/>
          </w:tcPr>
          <w:p w14:paraId="C9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Знание </w:t>
            </w:r>
          </w:p>
        </w:tc>
        <w:tc>
          <w:tcPr>
            <w:tcW w:type="dxa" w:w="3548"/>
          </w:tcPr>
          <w:p w14:paraId="CA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1-го профиля обучения</w:t>
            </w:r>
          </w:p>
          <w:p w14:paraId="CB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реализуется углубленное изучение отдельных предметов</w:t>
            </w:r>
          </w:p>
        </w:tc>
        <w:tc>
          <w:tcPr>
            <w:tcW w:type="dxa" w:w="5145"/>
          </w:tcPr>
          <w:p w14:paraId="CC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Недостаточная организация методической помощи педагогам в данном направлении</w:t>
            </w:r>
          </w:p>
          <w:p w14:paraId="CD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диагностики запросов на профильное обучение и углубленное изучение отдельных предметов</w:t>
            </w:r>
          </w:p>
          <w:p w14:paraId="CE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Недостаточная работа по повышению мотивации обучающихся к профильному обучению и углубленному изучению отдельных предметов</w:t>
            </w:r>
          </w:p>
          <w:p w14:paraId="CF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Недостаточный опыт работы педагогов в данном направлении</w:t>
            </w:r>
          </w:p>
          <w:p w14:paraId="D0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50"/>
          </w:tcPr>
          <w:p w14:paraId="D1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 курсов повышения квалификации в данном направлении</w:t>
            </w:r>
          </w:p>
          <w:p w14:paraId="D2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 и родители не готовы к осознанному выбору   профиля в 10 классе</w:t>
            </w:r>
          </w:p>
          <w:p w14:paraId="D3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 запросов и предложений со стороны родителей\ законных представителей для реализации углубленного изучения отдельных предметов</w:t>
            </w:r>
          </w:p>
        </w:tc>
      </w:tr>
      <w:tr>
        <w:tc>
          <w:tcPr>
            <w:tcW w:type="dxa" w:w="2983"/>
            <w:gridSpan w:val="1"/>
            <w:vMerge w:val="continue"/>
          </w:tcPr>
          <w:p/>
        </w:tc>
        <w:tc>
          <w:tcPr>
            <w:tcW w:type="dxa" w:w="3548"/>
          </w:tcPr>
          <w:p w14:paraId="D4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Недостаточная организация вовлечения обучающихся в олимпиадное движение школьников и подготовки к участию обучающихся во Всероссийской олимпиаде школьников</w:t>
            </w:r>
          </w:p>
        </w:tc>
        <w:tc>
          <w:tcPr>
            <w:tcW w:type="dxa" w:w="5145"/>
          </w:tcPr>
          <w:p w14:paraId="D5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в полной мере обеспечивается индивидуальная подготовка обучающихся в муниципальном\региональном\заключительном этапах ВсОШ</w:t>
            </w:r>
          </w:p>
          <w:p w14:paraId="D6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Высокая нагрузка педагогов не дает возможности эффективно подготовить  обучающихся к олимпиад</w:t>
            </w:r>
            <w:r>
              <w:rPr>
                <w:rFonts w:ascii="Times New Roman" w:hAnsi="Times New Roman"/>
                <w:sz w:val="24"/>
              </w:rPr>
              <w:t>ам</w:t>
            </w:r>
          </w:p>
        </w:tc>
        <w:tc>
          <w:tcPr>
            <w:tcW w:type="dxa" w:w="3450"/>
          </w:tcPr>
          <w:p w14:paraId="D7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 курсов повышения квалификации в данном направлении</w:t>
            </w:r>
          </w:p>
          <w:p w14:paraId="D8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Недостаточная включенность педагогов в олимпиадное движени</w:t>
            </w:r>
          </w:p>
        </w:tc>
      </w:tr>
      <w:tr>
        <w:tc>
          <w:tcPr>
            <w:tcW w:type="dxa" w:w="2983"/>
            <w:vMerge w:val="restart"/>
          </w:tcPr>
          <w:p w14:paraId="D9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bookmarkStart w:id="9" w:name="_Hlk183177397"/>
            <w:r>
              <w:rPr>
                <w:rFonts w:ascii="Times New Roman" w:hAnsi="Times New Roman"/>
                <w:b w:val="1"/>
                <w:sz w:val="24"/>
              </w:rPr>
              <w:t xml:space="preserve">Здоровье </w:t>
            </w:r>
          </w:p>
        </w:tc>
        <w:tc>
          <w:tcPr>
            <w:tcW w:type="dxa" w:w="3548"/>
          </w:tcPr>
          <w:p w14:paraId="DA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единой программы здоровьесбережения</w:t>
            </w:r>
          </w:p>
        </w:tc>
        <w:tc>
          <w:tcPr>
            <w:tcW w:type="dxa" w:w="5145"/>
          </w:tcPr>
          <w:p w14:paraId="DB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Проводились отдельные мероприятия, способствующие сохранению и укреплению физического и нравственного здоровья обучающихся, единая программа здоровьесбережения не разрабатывалась</w:t>
            </w:r>
          </w:p>
        </w:tc>
        <w:tc>
          <w:tcPr>
            <w:tcW w:type="dxa" w:w="3450"/>
          </w:tcPr>
          <w:p w14:paraId="DC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Недостаточная  компетентности администрации ОО, педагогов в вопросе разработки единой программы здоровьесбережения</w:t>
            </w:r>
          </w:p>
        </w:tc>
      </w:tr>
      <w:tr>
        <w:tc>
          <w:tcPr>
            <w:tcW w:type="dxa" w:w="2983"/>
            <w:gridSpan w:val="1"/>
            <w:vMerge w:val="continue"/>
          </w:tcPr>
          <w:p/>
        </w:tc>
        <w:tc>
          <w:tcPr>
            <w:tcW w:type="dxa" w:w="3548"/>
          </w:tcPr>
          <w:p w14:paraId="DD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Недостаточно обучающихся, посещающих ШСК. </w:t>
            </w:r>
          </w:p>
        </w:tc>
        <w:tc>
          <w:tcPr>
            <w:tcW w:type="dxa" w:w="5145"/>
          </w:tcPr>
          <w:p w14:paraId="DE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Высокая нагрузка педагога, преподающего физическую культуру,  не дает возможность реализовывать больше направлений ШСК (дефицит педагогических кадров)</w:t>
            </w:r>
          </w:p>
        </w:tc>
        <w:tc>
          <w:tcPr>
            <w:tcW w:type="dxa" w:w="3450"/>
          </w:tcPr>
          <w:p w14:paraId="DF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Недостаточная работа по формированию мотивации у обучающихся и их родителей к </w:t>
            </w:r>
            <w:r>
              <w:rPr>
                <w:rFonts w:ascii="Times New Roman" w:hAnsi="Times New Roman"/>
                <w:sz w:val="24"/>
              </w:rPr>
              <w:t>посещению школьного спортивного клуба</w:t>
            </w:r>
          </w:p>
        </w:tc>
      </w:tr>
      <w:tr>
        <w:tc>
          <w:tcPr>
            <w:tcW w:type="dxa" w:w="2983"/>
            <w:gridSpan w:val="1"/>
            <w:vMerge w:val="continue"/>
          </w:tcPr>
          <w:p/>
        </w:tc>
        <w:tc>
          <w:tcPr>
            <w:tcW w:type="dxa" w:w="3548"/>
          </w:tcPr>
          <w:p w14:paraId="E0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обучающихся, имеющих знак отличия ВФСК «ГТО», подтвержденный удостоверением </w:t>
            </w:r>
          </w:p>
        </w:tc>
        <w:tc>
          <w:tcPr>
            <w:tcW w:type="dxa" w:w="5145"/>
          </w:tcPr>
          <w:p w14:paraId="E1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</w:t>
            </w:r>
          </w:p>
          <w:p w14:paraId="E2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Недостаточное информирование обучающихся и родителей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</w:t>
            </w:r>
          </w:p>
        </w:tc>
        <w:tc>
          <w:tcPr>
            <w:tcW w:type="dxa" w:w="3450"/>
          </w:tcPr>
          <w:p w14:paraId="E3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Удаленность центра сдачи нормативов ГТО</w:t>
            </w:r>
            <w:bookmarkEnd w:id="9"/>
          </w:p>
        </w:tc>
      </w:tr>
      <w:tr>
        <w:tc>
          <w:tcPr>
            <w:tcW w:type="dxa" w:w="2983"/>
            <w:vMerge w:val="restart"/>
          </w:tcPr>
          <w:p w14:paraId="E4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Творчество </w:t>
            </w:r>
          </w:p>
        </w:tc>
        <w:tc>
          <w:tcPr>
            <w:tcW w:type="dxa" w:w="3548"/>
          </w:tcPr>
          <w:p w14:paraId="E5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направлений дополнительного образования ограничен и не удовлетворяет в полном объеме потребности обучающихся</w:t>
            </w:r>
          </w:p>
        </w:tc>
        <w:tc>
          <w:tcPr>
            <w:tcW w:type="dxa" w:w="5145"/>
          </w:tcPr>
          <w:p w14:paraId="E6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Дефицит кадров, реализующих дополнительное образование</w:t>
            </w:r>
          </w:p>
          <w:p w14:paraId="E7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или недостаточное материально-техническое оснащение </w:t>
            </w:r>
          </w:p>
          <w:p w14:paraId="E8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Недостаточное изучение образовательных потребностей и индивидуальных возможностей обучающихся, интересов семьи и общества организации для реализации дополнительного образования</w:t>
            </w:r>
          </w:p>
        </w:tc>
        <w:tc>
          <w:tcPr>
            <w:tcW w:type="dxa" w:w="3450"/>
          </w:tcPr>
          <w:p w14:paraId="E9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материально – технических  для сетевого взаимодействия</w:t>
            </w:r>
          </w:p>
        </w:tc>
      </w:tr>
      <w:tr>
        <w:tc>
          <w:tcPr>
            <w:tcW w:type="dxa" w:w="2983"/>
            <w:gridSpan w:val="1"/>
            <w:vMerge w:val="continue"/>
          </w:tcPr>
          <w:p/>
        </w:tc>
        <w:tc>
          <w:tcPr>
            <w:tcW w:type="dxa" w:w="3548"/>
          </w:tcPr>
          <w:p w14:paraId="EA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школьного музея как формы реализации дополнительных общеобразовательных программ.</w:t>
            </w:r>
          </w:p>
        </w:tc>
        <w:tc>
          <w:tcPr>
            <w:tcW w:type="dxa" w:w="5145"/>
          </w:tcPr>
          <w:p w14:paraId="EB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Отсутствие условий для реализации данного направления (кадровых, материально-технических)</w:t>
            </w:r>
          </w:p>
        </w:tc>
        <w:tc>
          <w:tcPr>
            <w:tcW w:type="dxa" w:w="3450"/>
          </w:tcPr>
          <w:p w14:paraId="EC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Ограниченные возможности спонсорской помощи для реализации данного направления</w:t>
            </w:r>
          </w:p>
        </w:tc>
      </w:tr>
      <w:tr>
        <w:tc>
          <w:tcPr>
            <w:tcW w:type="dxa" w:w="2983"/>
            <w:gridSpan w:val="1"/>
            <w:vMerge w:val="continue"/>
          </w:tcPr>
          <w:p/>
        </w:tc>
        <w:tc>
          <w:tcPr>
            <w:tcW w:type="dxa" w:w="3548"/>
          </w:tcPr>
          <w:p w14:paraId="ED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школьного хора как формы реализации дополнительных общеобразовательных программ</w:t>
            </w:r>
          </w:p>
        </w:tc>
        <w:tc>
          <w:tcPr>
            <w:tcW w:type="dxa" w:w="5145"/>
          </w:tcPr>
          <w:p w14:paraId="EE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Недостаточная работа внутри ОО для реализации данного направления (мониторинг потребности, возможностей реализации направления)</w:t>
            </w:r>
          </w:p>
        </w:tc>
        <w:tc>
          <w:tcPr>
            <w:tcW w:type="dxa" w:w="3450"/>
          </w:tcPr>
          <w:p w14:paraId="EF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работы по повышению мотивации обучающихся, родителей с целью реализации данного направления</w:t>
            </w:r>
          </w:p>
          <w:p w14:paraId="F0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повышения квалификации педагогов в данном направлении</w:t>
            </w:r>
          </w:p>
        </w:tc>
      </w:tr>
      <w:tr>
        <w:tc>
          <w:tcPr>
            <w:tcW w:type="dxa" w:w="2983"/>
            <w:vMerge w:val="restart"/>
          </w:tcPr>
          <w:p w14:paraId="F1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Воспитание </w:t>
            </w:r>
          </w:p>
        </w:tc>
        <w:tc>
          <w:tcPr>
            <w:tcW w:type="dxa" w:w="3548"/>
          </w:tcPr>
          <w:p w14:paraId="F2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создан Совет родителей</w:t>
            </w:r>
          </w:p>
        </w:tc>
        <w:tc>
          <w:tcPr>
            <w:tcW w:type="dxa" w:w="5145"/>
          </w:tcPr>
          <w:p w14:paraId="F3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Недостаточная работа внутри ОО для реализации данного направления </w:t>
            </w:r>
          </w:p>
          <w:p w14:paraId="F4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50"/>
          </w:tcPr>
          <w:p w14:paraId="F5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работы школы, в том числе воспитательной,  решались посредством работы школьного родительского комитета, не было потребности в создании Совета родителей</w:t>
            </w:r>
          </w:p>
        </w:tc>
      </w:tr>
      <w:tr>
        <w:tc>
          <w:tcPr>
            <w:tcW w:type="dxa" w:w="2983"/>
            <w:gridSpan w:val="1"/>
            <w:vMerge w:val="continue"/>
          </w:tcPr>
          <w:p/>
        </w:tc>
        <w:tc>
          <w:tcPr>
            <w:tcW w:type="dxa" w:w="3548"/>
          </w:tcPr>
          <w:p w14:paraId="F6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реализуются программы краеведения в рамках внеурочной деятельности и/или дополнительного образования</w:t>
            </w:r>
          </w:p>
        </w:tc>
        <w:tc>
          <w:tcPr>
            <w:tcW w:type="dxa" w:w="5145"/>
          </w:tcPr>
          <w:p w14:paraId="F7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8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Слабый административный контроль развития краеведческой деятельности</w:t>
            </w:r>
          </w:p>
          <w:p w14:paraId="F9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Дефицит педагогических кадров и материально-технической базы для реализации данного направления</w:t>
            </w:r>
          </w:p>
        </w:tc>
        <w:tc>
          <w:tcPr>
            <w:tcW w:type="dxa" w:w="3450"/>
          </w:tcPr>
          <w:p w14:paraId="FA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Недостаточная популяризации в ОО данного направления</w:t>
            </w:r>
          </w:p>
          <w:p w14:paraId="FB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материально-технических условий для реализации данного направления</w:t>
            </w:r>
          </w:p>
        </w:tc>
      </w:tr>
      <w:tr>
        <w:tc>
          <w:tcPr>
            <w:tcW w:type="dxa" w:w="2983"/>
            <w:gridSpan w:val="1"/>
            <w:vMerge w:val="continue"/>
          </w:tcPr>
          <w:p/>
        </w:tc>
        <w:tc>
          <w:tcPr>
            <w:tcW w:type="dxa" w:w="3548"/>
          </w:tcPr>
          <w:p w14:paraId="FC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обеспечено создание и деятельность военно-патриотического клуба</w:t>
            </w:r>
          </w:p>
        </w:tc>
        <w:tc>
          <w:tcPr>
            <w:tcW w:type="dxa" w:w="5145"/>
          </w:tcPr>
          <w:p w14:paraId="FD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Отсутствует материально-техническое оснащение, необходимое для работы школьного военно-патриотического клуба </w:t>
            </w:r>
          </w:p>
          <w:p w14:paraId="FE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 помещение, необходимое для работы школьного военно-патриотического клуба</w:t>
            </w:r>
          </w:p>
        </w:tc>
        <w:tc>
          <w:tcPr>
            <w:tcW w:type="dxa" w:w="3450"/>
          </w:tcPr>
          <w:p w14:paraId="FF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Ограниченные возможности спонсорской помощи для реализации данного направления</w:t>
            </w:r>
          </w:p>
        </w:tc>
      </w:tr>
      <w:tr>
        <w:tc>
          <w:tcPr>
            <w:tcW w:type="dxa" w:w="2983"/>
            <w:vMerge w:val="restart"/>
          </w:tcPr>
          <w:p w14:paraId="00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Профориентация </w:t>
            </w:r>
          </w:p>
        </w:tc>
        <w:tc>
          <w:tcPr>
            <w:tcW w:type="dxa" w:w="3548"/>
          </w:tcPr>
          <w:p w14:paraId="01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 организовано взаимодействия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type="dxa" w:w="5145"/>
          </w:tcPr>
          <w:p w14:paraId="02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type="dxa" w:w="3450"/>
          </w:tcPr>
          <w:p w14:paraId="0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Ограниченные возможности  партнеров (предприятий, организаций)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04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983"/>
            <w:gridSpan w:val="1"/>
            <w:vMerge w:val="continue"/>
          </w:tcPr>
          <w:p/>
        </w:tc>
        <w:tc>
          <w:tcPr>
            <w:tcW w:type="dxa" w:w="3548"/>
          </w:tcPr>
          <w:p w14:paraId="05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профильных предпрофессиональных </w:t>
            </w:r>
            <w:r>
              <w:rPr>
                <w:rFonts w:ascii="Times New Roman" w:hAnsi="Times New Roman"/>
                <w:sz w:val="24"/>
              </w:rPr>
              <w:t>классов, удовлетворяющих интересы и потребности обучающихся</w:t>
            </w:r>
          </w:p>
        </w:tc>
        <w:tc>
          <w:tcPr>
            <w:tcW w:type="dxa" w:w="5145"/>
          </w:tcPr>
          <w:p w14:paraId="06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 условий в ОО для реализации данного направления</w:t>
            </w:r>
          </w:p>
        </w:tc>
        <w:tc>
          <w:tcPr>
            <w:tcW w:type="dxa" w:w="3450"/>
          </w:tcPr>
          <w:p w14:paraId="07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финансирования данного направления</w:t>
            </w:r>
          </w:p>
        </w:tc>
      </w:tr>
      <w:tr>
        <w:tc>
          <w:tcPr>
            <w:tcW w:type="dxa" w:w="2983"/>
            <w:vMerge w:val="restart"/>
          </w:tcPr>
          <w:p w14:paraId="08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Школьная команда</w:t>
            </w:r>
          </w:p>
        </w:tc>
        <w:tc>
          <w:tcPr>
            <w:tcW w:type="dxa" w:w="3548"/>
          </w:tcPr>
          <w:p w14:paraId="09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Недостаточный 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type="dxa" w:w="5145"/>
          </w:tcPr>
          <w:p w14:paraId="0A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Слабый административный контроль </w:t>
            </w:r>
          </w:p>
          <w:p w14:paraId="0B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охвата учителей диагностикой профессиональных компетенций</w:t>
            </w:r>
          </w:p>
        </w:tc>
        <w:tc>
          <w:tcPr>
            <w:tcW w:type="dxa" w:w="3450"/>
          </w:tcPr>
          <w:p w14:paraId="0C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Недостаточное включение педагогов в диагностику профессиональных компетенций</w:t>
            </w:r>
          </w:p>
        </w:tc>
      </w:tr>
      <w:tr>
        <w:tc>
          <w:tcPr>
            <w:tcW w:type="dxa" w:w="2983"/>
            <w:gridSpan w:val="1"/>
            <w:vMerge w:val="continue"/>
          </w:tcPr>
          <w:p/>
        </w:tc>
        <w:tc>
          <w:tcPr>
            <w:tcW w:type="dxa" w:w="3548"/>
          </w:tcPr>
          <w:p w14:paraId="0D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Низкая доля педагогических работников, прошедших обучение по программам повышения квалификации по инструментам ЦОС,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 размещенным в Федеральном реестре дополнительных профессиональных программ педагогического образования </w:t>
            </w:r>
          </w:p>
        </w:tc>
        <w:tc>
          <w:tcPr>
            <w:tcW w:type="dxa" w:w="5145"/>
          </w:tcPr>
          <w:p w14:paraId="0E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Недостаточный административный контроль направлений повышения квалификации педагогов</w:t>
            </w:r>
          </w:p>
        </w:tc>
        <w:tc>
          <w:tcPr>
            <w:tcW w:type="dxa" w:w="3450"/>
          </w:tcPr>
          <w:p w14:paraId="0F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 предлагается курсов повышения квалификации по данным направлениям</w:t>
            </w:r>
          </w:p>
        </w:tc>
      </w:tr>
      <w:tr>
        <w:tc>
          <w:tcPr>
            <w:tcW w:type="dxa" w:w="2983"/>
            <w:gridSpan w:val="1"/>
            <w:vMerge w:val="continue"/>
          </w:tcPr>
          <w:p/>
        </w:tc>
        <w:tc>
          <w:tcPr>
            <w:tcW w:type="dxa" w:w="3548"/>
          </w:tcPr>
          <w:p w14:paraId="10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Недостаточное количество педагогов, участвующих в профессиональных конкурсах на различных уровнях</w:t>
            </w:r>
          </w:p>
        </w:tc>
        <w:tc>
          <w:tcPr>
            <w:tcW w:type="dxa" w:w="5145"/>
          </w:tcPr>
          <w:p w14:paraId="11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Недостаточное методическое сопровождение педагогов, участвующих в конкурсах профессионального мастерства</w:t>
            </w:r>
          </w:p>
          <w:p w14:paraId="12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Недостаточная работа по повышению  мотивации педагога в необходимости участия в конкурсном движении</w:t>
            </w:r>
          </w:p>
        </w:tc>
        <w:tc>
          <w:tcPr>
            <w:tcW w:type="dxa" w:w="3450"/>
          </w:tcPr>
          <w:p w14:paraId="1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сформирована  модель методического взаимодействия с другими ОО, внутрикустовое взаимодействие</w:t>
            </w:r>
          </w:p>
          <w:p w14:paraId="1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Недостаточная работа по профилактике профессионального выгорания педагога, повышению </w:t>
            </w:r>
            <w:r>
              <w:rPr>
                <w:rFonts w:ascii="Times New Roman" w:hAnsi="Times New Roman"/>
                <w:sz w:val="24"/>
              </w:rPr>
              <w:t>самооценки, снятия тревожности</w:t>
            </w:r>
          </w:p>
          <w:p w14:paraId="15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983"/>
          </w:tcPr>
          <w:p w14:paraId="16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Школьный климат</w:t>
            </w:r>
          </w:p>
        </w:tc>
        <w:tc>
          <w:tcPr>
            <w:tcW w:type="dxa" w:w="3548"/>
          </w:tcPr>
          <w:p w14:paraId="17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в кабинете психолога тематических зон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</w:t>
            </w:r>
            <w:r>
              <w:rPr>
                <w:rFonts w:ascii="Times New Roman" w:hAnsi="Times New Roman"/>
                <w:sz w:val="24"/>
              </w:rPr>
              <w:t xml:space="preserve">й, </w:t>
            </w:r>
            <w:r>
              <w:rPr>
                <w:rFonts w:ascii="Times New Roman" w:hAnsi="Times New Roman"/>
                <w:sz w:val="24"/>
              </w:rPr>
              <w:t>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type="dxa" w:w="5145"/>
          </w:tcPr>
          <w:p w14:paraId="18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Отсутствие материальных условий для оборудования кабинета психолога</w:t>
            </w:r>
          </w:p>
        </w:tc>
        <w:tc>
          <w:tcPr>
            <w:tcW w:type="dxa" w:w="3450"/>
          </w:tcPr>
          <w:p w14:paraId="19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Ограниченные возможности спонсорской помощи для оборудования кабинета психолога</w:t>
            </w:r>
          </w:p>
        </w:tc>
      </w:tr>
      <w:tr>
        <w:tc>
          <w:tcPr>
            <w:tcW w:type="dxa" w:w="2983"/>
            <w:vMerge w:val="restart"/>
          </w:tcPr>
          <w:p w14:paraId="1A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Образовательная среда</w:t>
            </w:r>
          </w:p>
        </w:tc>
        <w:tc>
          <w:tcPr>
            <w:tcW w:type="dxa" w:w="3548"/>
          </w:tcPr>
          <w:p w14:paraId="1B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Недостаточное количество педагогов используют сервисы и подсистему «Библиотека ЦОК» ФГИС «Моя школа»</w:t>
            </w:r>
          </w:p>
        </w:tc>
        <w:tc>
          <w:tcPr>
            <w:tcW w:type="dxa" w:w="5145"/>
          </w:tcPr>
          <w:p w14:paraId="1C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разработан ЛА  по использованию ФГИС «Моя школа»</w:t>
            </w:r>
          </w:p>
          <w:p w14:paraId="1D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Педагогические работники не обладают необходимыми компетенциями</w:t>
            </w:r>
          </w:p>
          <w:p w14:paraId="1E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Невключенность в рабочие программы учебных предметов видов учебной деятельности с использованием ресурсов ФГИС «Моя школа».</w:t>
            </w:r>
          </w:p>
        </w:tc>
        <w:tc>
          <w:tcPr>
            <w:tcW w:type="dxa" w:w="3450"/>
          </w:tcPr>
          <w:p w14:paraId="1F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 курсов повышения квалификации по данному направлению</w:t>
            </w:r>
          </w:p>
          <w:p w14:paraId="20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Плохое качество интернет-соединения в ОО</w:t>
            </w:r>
          </w:p>
        </w:tc>
      </w:tr>
      <w:tr>
        <w:tc>
          <w:tcPr>
            <w:tcW w:type="dxa" w:w="2983"/>
            <w:gridSpan w:val="1"/>
            <w:vMerge w:val="continue"/>
          </w:tcPr>
          <w:p/>
        </w:tc>
        <w:tc>
          <w:tcPr>
            <w:tcW w:type="dxa" w:w="3548"/>
          </w:tcPr>
          <w:p w14:paraId="21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 используются возможности ИКОП Сферум</w:t>
            </w:r>
          </w:p>
        </w:tc>
        <w:tc>
          <w:tcPr>
            <w:tcW w:type="dxa" w:w="5145"/>
          </w:tcPr>
          <w:p w14:paraId="22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организовано обучение педагогических работников по использованию возможностей платформы Сферум организации образовательной деятельности</w:t>
            </w:r>
          </w:p>
        </w:tc>
        <w:tc>
          <w:tcPr>
            <w:tcW w:type="dxa" w:w="3450"/>
          </w:tcPr>
          <w:p w14:paraId="23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 курсов повышения квалификации по данному направлению</w:t>
            </w:r>
          </w:p>
          <w:p w14:paraId="24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Плохое качество интернет-соединения в ОО</w:t>
            </w:r>
          </w:p>
        </w:tc>
      </w:tr>
      <w:tr>
        <w:tc>
          <w:tcPr>
            <w:tcW w:type="dxa" w:w="2983"/>
          </w:tcPr>
          <w:p w14:paraId="25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8"/>
          </w:tcPr>
          <w:p w14:paraId="26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сформирован управляющий совет, предусмотренный уставом образовательной организации</w:t>
            </w:r>
          </w:p>
        </w:tc>
        <w:tc>
          <w:tcPr>
            <w:tcW w:type="dxa" w:w="5145"/>
          </w:tcPr>
          <w:p w14:paraId="27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ЛА, регламентирующих деятельность управляющего совета</w:t>
            </w:r>
          </w:p>
        </w:tc>
        <w:tc>
          <w:tcPr>
            <w:tcW w:type="dxa" w:w="3450"/>
          </w:tcPr>
          <w:p w14:paraId="28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Недостаточная активность родительской общественности</w:t>
            </w:r>
          </w:p>
        </w:tc>
      </w:tr>
    </w:tbl>
    <w:p w14:paraId="2903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2A030000">
      <w:pPr>
        <w:pStyle w:val="Style_4"/>
        <w:numPr>
          <w:ilvl w:val="1"/>
          <w:numId w:val="25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Проблемно – ориентированный анализ </w:t>
      </w:r>
      <w:r>
        <w:rPr>
          <w:rFonts w:ascii="Times New Roman" w:hAnsi="Times New Roman"/>
          <w:b w:val="1"/>
          <w:sz w:val="24"/>
        </w:rPr>
        <w:t xml:space="preserve"> текущего состояния и </w:t>
      </w:r>
      <w:r>
        <w:rPr>
          <w:rFonts w:ascii="Times New Roman" w:hAnsi="Times New Roman"/>
          <w:b w:val="1"/>
          <w:sz w:val="24"/>
        </w:rPr>
        <w:t>результатов самодиагностики</w:t>
      </w:r>
    </w:p>
    <w:p w14:paraId="2B030000">
      <w:pPr>
        <w:pStyle w:val="Style_4"/>
        <w:spacing w:after="0" w:line="240" w:lineRule="auto"/>
        <w:ind w:firstLine="0" w:left="108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Всего – 144 балла</w:t>
      </w:r>
    </w:p>
    <w:tbl>
      <w:tblPr>
        <w:tblStyle w:val="Style_3"/>
        <w:tblLayout w:type="fixed"/>
      </w:tblPr>
      <w:tblGrid>
        <w:gridCol w:w="2255"/>
        <w:gridCol w:w="3281"/>
        <w:gridCol w:w="4541"/>
        <w:gridCol w:w="5049"/>
      </w:tblGrid>
      <w:tr>
        <w:tc>
          <w:tcPr>
            <w:tcW w:type="dxa" w:w="2255"/>
            <w:vMerge w:val="restart"/>
          </w:tcPr>
          <w:p w14:paraId="2C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bookmarkStart w:id="10" w:name="_Hlk183252958"/>
            <w:r>
              <w:rPr>
                <w:rFonts w:ascii="Times New Roman" w:hAnsi="Times New Roman"/>
                <w:b w:val="1"/>
                <w:sz w:val="24"/>
              </w:rPr>
              <w:t xml:space="preserve">Направление </w:t>
            </w:r>
          </w:p>
        </w:tc>
        <w:tc>
          <w:tcPr>
            <w:tcW w:type="dxa" w:w="7822"/>
            <w:gridSpan w:val="2"/>
          </w:tcPr>
          <w:p w14:paraId="2D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Полученный результат</w:t>
            </w:r>
          </w:p>
        </w:tc>
        <w:tc>
          <w:tcPr>
            <w:tcW w:type="dxa" w:w="5049"/>
            <w:vMerge w:val="restart"/>
          </w:tcPr>
          <w:p w14:paraId="2E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Планируемый результат, описание</w:t>
            </w:r>
          </w:p>
        </w:tc>
      </w:tr>
      <w:tr>
        <w:tc>
          <w:tcPr>
            <w:tcW w:type="dxa" w:w="2255"/>
            <w:gridSpan w:val="1"/>
            <w:vMerge w:val="continue"/>
          </w:tcPr>
          <w:p/>
        </w:tc>
        <w:tc>
          <w:tcPr>
            <w:tcW w:type="dxa" w:w="3281"/>
          </w:tcPr>
          <w:p w14:paraId="2F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+</w:t>
            </w:r>
          </w:p>
        </w:tc>
        <w:tc>
          <w:tcPr>
            <w:tcW w:type="dxa" w:w="4541"/>
          </w:tcPr>
          <w:p w14:paraId="30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</w:tc>
        <w:tc>
          <w:tcPr>
            <w:tcW w:type="dxa" w:w="5049"/>
            <w:gridSpan w:val="1"/>
            <w:vMerge w:val="continue"/>
          </w:tcPr>
          <w:p/>
        </w:tc>
      </w:tr>
      <w:tr>
        <w:tc>
          <w:tcPr>
            <w:tcW w:type="dxa" w:w="2255"/>
          </w:tcPr>
          <w:p w14:paraId="31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Знание </w:t>
            </w:r>
            <w:r>
              <w:rPr>
                <w:rFonts w:ascii="Times New Roman" w:hAnsi="Times New Roman"/>
                <w:b w:val="1"/>
                <w:sz w:val="24"/>
              </w:rPr>
              <w:t>(31 балл)</w:t>
            </w:r>
          </w:p>
        </w:tc>
        <w:tc>
          <w:tcPr>
            <w:tcW w:type="dxa" w:w="3281"/>
          </w:tcPr>
          <w:p w14:paraId="32030000">
            <w:pPr>
              <w:pStyle w:val="Style_4"/>
              <w:numPr>
                <w:ilvl w:val="0"/>
                <w:numId w:val="24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учебно-исследовательской и проектной деятельности</w:t>
            </w:r>
          </w:p>
          <w:p w14:paraId="33030000">
            <w:pPr>
              <w:pStyle w:val="Style_4"/>
              <w:numPr>
                <w:ilvl w:val="0"/>
                <w:numId w:val="24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федеральных рабочих программ по учебным предметам</w:t>
            </w:r>
          </w:p>
          <w:p w14:paraId="34030000">
            <w:pPr>
              <w:pStyle w:val="Style_4"/>
              <w:numPr>
                <w:ilvl w:val="0"/>
                <w:numId w:val="24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электронных образовательных ресурсов (ЭОР) из федерального перечня</w:t>
            </w:r>
          </w:p>
          <w:p w14:paraId="35030000">
            <w:pPr>
              <w:pStyle w:val="Style_4"/>
              <w:numPr>
                <w:ilvl w:val="0"/>
                <w:numId w:val="24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  <w:p w14:paraId="36030000">
            <w:pPr>
              <w:pStyle w:val="Style_4"/>
              <w:numPr>
                <w:ilvl w:val="0"/>
                <w:numId w:val="24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и соблюдение требований локального акта, регламентирующего внутреннюю систему оценки качества образования</w:t>
            </w:r>
          </w:p>
          <w:p w14:paraId="37030000">
            <w:pPr>
              <w:pStyle w:val="Style_4"/>
              <w:numPr>
                <w:ilvl w:val="0"/>
                <w:numId w:val="24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 </w:t>
            </w:r>
          </w:p>
          <w:p w14:paraId="38030000">
            <w:pPr>
              <w:pStyle w:val="Style_4"/>
              <w:numPr>
                <w:ilvl w:val="0"/>
                <w:numId w:val="24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выпускников 11 класса, получивших медаль За особые успехи в учении (I и (или) II степени)</w:t>
            </w:r>
          </w:p>
          <w:p w14:paraId="39030000">
            <w:pPr>
              <w:pStyle w:val="Style_4"/>
              <w:numPr>
                <w:ilvl w:val="0"/>
                <w:numId w:val="24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  <w:p w14:paraId="3A030000">
            <w:pPr>
              <w:pStyle w:val="Style_4"/>
              <w:numPr>
                <w:ilvl w:val="0"/>
                <w:numId w:val="24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</w:t>
            </w:r>
          </w:p>
          <w:p w14:paraId="3B030000">
            <w:pPr>
              <w:pStyle w:val="Style_4"/>
              <w:numPr>
                <w:ilvl w:val="0"/>
                <w:numId w:val="24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 Реализация рабочих программ курсов </w:t>
            </w:r>
            <w:r>
              <w:rPr>
                <w:rFonts w:ascii="Times New Roman" w:hAnsi="Times New Roman"/>
                <w:sz w:val="24"/>
              </w:rPr>
              <w:t xml:space="preserve">внеурочной деятельности, в том числе курса Разговоры о важном </w:t>
            </w:r>
          </w:p>
          <w:p w14:paraId="3C030000">
            <w:pPr>
              <w:pStyle w:val="Style_4"/>
              <w:numPr>
                <w:ilvl w:val="0"/>
                <w:numId w:val="24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программы (плана) мероприятий по обеспечению доступности и качества образования обучающихся с ОВЗ, с инвалидностью</w:t>
            </w:r>
          </w:p>
          <w:p w14:paraId="3D030000">
            <w:pPr>
              <w:pStyle w:val="Style_4"/>
              <w:numPr>
                <w:ilvl w:val="0"/>
                <w:numId w:val="24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</w:t>
            </w:r>
          </w:p>
        </w:tc>
        <w:tc>
          <w:tcPr>
            <w:tcW w:type="dxa" w:w="4541"/>
          </w:tcPr>
          <w:p w14:paraId="3E030000">
            <w:pPr>
              <w:pStyle w:val="Style_4"/>
              <w:numPr>
                <w:ilvl w:val="0"/>
                <w:numId w:val="24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Недостаточная работа по подготовке обучающихся к выбору профиля обучения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предметов</w:t>
            </w:r>
          </w:p>
          <w:p w14:paraId="3F030000">
            <w:pPr>
              <w:pStyle w:val="Style_4"/>
              <w:numPr>
                <w:ilvl w:val="0"/>
                <w:numId w:val="24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Недостаточная вовлеченность обучающихся в олимпиадное движение</w:t>
            </w:r>
          </w:p>
        </w:tc>
        <w:tc>
          <w:tcPr>
            <w:tcW w:type="dxa" w:w="5049"/>
          </w:tcPr>
          <w:p w14:paraId="40030000">
            <w:pPr>
              <w:pStyle w:val="Style_6"/>
              <w:numPr>
                <w:ilvl w:val="0"/>
                <w:numId w:val="26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z w:val="24"/>
              </w:rPr>
              <w:t>ункционир</w:t>
            </w:r>
            <w:r>
              <w:rPr>
                <w:sz w:val="24"/>
              </w:rPr>
              <w:t>ует</w:t>
            </w:r>
            <w:r>
              <w:rPr>
                <w:sz w:val="24"/>
              </w:rPr>
              <w:t xml:space="preserve"> систем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, обеспечивающ</w:t>
            </w:r>
            <w:r>
              <w:rPr>
                <w:sz w:val="24"/>
              </w:rPr>
              <w:t>ая</w:t>
            </w:r>
            <w:r>
              <w:rPr>
                <w:sz w:val="24"/>
              </w:rPr>
              <w:t xml:space="preserve">  методическое и организационно-педагогическое сопровождение профильного  обучения</w:t>
            </w:r>
          </w:p>
          <w:p w14:paraId="41030000">
            <w:pPr>
              <w:pStyle w:val="Style_6"/>
              <w:numPr>
                <w:ilvl w:val="0"/>
                <w:numId w:val="26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z w:val="24"/>
              </w:rPr>
              <w:t>ункционир</w:t>
            </w:r>
            <w:r>
              <w:rPr>
                <w:sz w:val="24"/>
              </w:rPr>
              <w:t>ует</w:t>
            </w:r>
            <w:r>
              <w:rPr>
                <w:sz w:val="24"/>
              </w:rPr>
              <w:t xml:space="preserve"> систем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изучения интересов и запросов обучающихся и их родителей (законных представителей) </w:t>
            </w:r>
          </w:p>
          <w:p w14:paraId="42030000">
            <w:pPr>
              <w:pStyle w:val="Style_6"/>
              <w:numPr>
                <w:ilvl w:val="0"/>
                <w:numId w:val="26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овышен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доля </w:t>
            </w:r>
            <w:r>
              <w:rPr>
                <w:sz w:val="24"/>
              </w:rPr>
              <w:t>обучающихся, вовлеченных в олимпиадное движение школьников, наличие эффективной системы подготовки</w:t>
            </w:r>
          </w:p>
          <w:p w14:paraId="43030000">
            <w:pPr>
              <w:pStyle w:val="Style_6"/>
              <w:tabs>
                <w:tab w:leader="none" w:pos="315" w:val="left"/>
              </w:tabs>
              <w:ind w:firstLine="0" w:left="720" w:right="94"/>
              <w:jc w:val="both"/>
              <w:rPr>
                <w:sz w:val="24"/>
              </w:rPr>
            </w:pPr>
          </w:p>
        </w:tc>
      </w:tr>
      <w:tr>
        <w:tc>
          <w:tcPr>
            <w:tcW w:type="dxa" w:w="2255"/>
          </w:tcPr>
          <w:p w14:paraId="44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Здоровье </w:t>
            </w:r>
            <w:r>
              <w:rPr>
                <w:rFonts w:ascii="Times New Roman" w:hAnsi="Times New Roman"/>
                <w:b w:val="1"/>
                <w:sz w:val="24"/>
              </w:rPr>
              <w:t>(15 баллов)</w:t>
            </w:r>
          </w:p>
        </w:tc>
        <w:tc>
          <w:tcPr>
            <w:tcW w:type="dxa" w:w="3281"/>
          </w:tcPr>
          <w:p w14:paraId="45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обучающихся в большом количестве   школьных просветительских мероприятий по ЗОЖ, по профилактике курения табака, употребления алкоголя и наркотических средств , участие в региональных и всероссийских профилактических неделях</w:t>
            </w:r>
          </w:p>
        </w:tc>
        <w:tc>
          <w:tcPr>
            <w:tcW w:type="dxa" w:w="4541"/>
          </w:tcPr>
          <w:p w14:paraId="46030000">
            <w:pPr>
              <w:pStyle w:val="Style_6"/>
              <w:numPr>
                <w:ilvl w:val="0"/>
                <w:numId w:val="26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Отсутствие единой программы здоровьесбережения</w:t>
            </w:r>
          </w:p>
          <w:p w14:paraId="47030000">
            <w:pPr>
              <w:pStyle w:val="Style_6"/>
              <w:numPr>
                <w:ilvl w:val="0"/>
                <w:numId w:val="26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Недостаточный % обучающихся, посещающих ШСК, принимающих участие в масоовых физкультурно-спортивных мероприятиях,  во Всероссийском физкультурно-спортивном комплексе «Готов к труду и обороне</w:t>
            </w:r>
          </w:p>
        </w:tc>
        <w:tc>
          <w:tcPr>
            <w:tcW w:type="dxa" w:w="5049"/>
          </w:tcPr>
          <w:p w14:paraId="48030000">
            <w:pPr>
              <w:pStyle w:val="Style_6"/>
              <w:numPr>
                <w:ilvl w:val="0"/>
                <w:numId w:val="26"/>
              </w:numPr>
              <w:tabs>
                <w:tab w:leader="none" w:pos="344" w:val="left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азвит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в ОО современн</w:t>
            </w:r>
            <w:r>
              <w:rPr>
                <w:sz w:val="24"/>
              </w:rPr>
              <w:t>ая</w:t>
            </w:r>
            <w:r>
              <w:rPr>
                <w:sz w:val="24"/>
              </w:rPr>
              <w:t xml:space="preserve"> здоровьесберегающ</w:t>
            </w:r>
            <w:r>
              <w:rPr>
                <w:sz w:val="24"/>
              </w:rPr>
              <w:t>ая</w:t>
            </w:r>
            <w:r>
              <w:rPr>
                <w:sz w:val="24"/>
              </w:rPr>
              <w:t xml:space="preserve"> сред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, посредством создания условий для 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физического здоровья обучающихся</w:t>
            </w:r>
            <w:r>
              <w:rPr>
                <w:spacing w:val="1"/>
                <w:sz w:val="24"/>
              </w:rPr>
              <w:t xml:space="preserve"> </w:t>
            </w:r>
          </w:p>
          <w:p w14:paraId="49030000">
            <w:pPr>
              <w:pStyle w:val="Style_6"/>
              <w:numPr>
                <w:ilvl w:val="0"/>
                <w:numId w:val="26"/>
              </w:numPr>
              <w:tabs>
                <w:tab w:leader="none" w:pos="344" w:val="left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Увеличена доля  обучающихся, посещающих ШСК</w:t>
            </w:r>
          </w:p>
          <w:p w14:paraId="4A030000">
            <w:pPr>
              <w:pStyle w:val="Style_6"/>
              <w:numPr>
                <w:ilvl w:val="0"/>
                <w:numId w:val="26"/>
              </w:numPr>
              <w:tabs>
                <w:tab w:leader="none" w:pos="344" w:val="left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Увеличена доля обучающихся, принимающих участие в массовых физкультурно-спортивных мероприятиях различного уровня</w:t>
            </w:r>
          </w:p>
          <w:p w14:paraId="4B030000">
            <w:pPr>
              <w:pStyle w:val="Style_6"/>
              <w:numPr>
                <w:ilvl w:val="0"/>
                <w:numId w:val="26"/>
              </w:numPr>
              <w:tabs>
                <w:tab w:leader="none" w:pos="344" w:val="left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 xml:space="preserve">Увеличена доля обучающихся, </w:t>
            </w:r>
            <w:r>
              <w:rPr>
                <w:sz w:val="24"/>
              </w:rPr>
              <w:t>принимающих участие во Всероссийском физкультурно-спортивном комплексе «Готов к труду и обороне</w:t>
            </w:r>
          </w:p>
          <w:p w14:paraId="4C030000">
            <w:pPr>
              <w:pStyle w:val="Style_6"/>
              <w:tabs>
                <w:tab w:leader="none" w:pos="315" w:val="left"/>
              </w:tabs>
              <w:ind w:firstLine="0" w:left="1080" w:right="94"/>
              <w:jc w:val="both"/>
              <w:rPr>
                <w:sz w:val="24"/>
              </w:rPr>
            </w:pPr>
          </w:p>
        </w:tc>
      </w:tr>
      <w:tr>
        <w:tc>
          <w:tcPr>
            <w:tcW w:type="dxa" w:w="2255"/>
          </w:tcPr>
          <w:p w14:paraId="4D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Творчество </w:t>
            </w:r>
            <w:r>
              <w:rPr>
                <w:rFonts w:ascii="Times New Roman" w:hAnsi="Times New Roman"/>
                <w:b w:val="1"/>
                <w:sz w:val="24"/>
              </w:rPr>
              <w:t>(1</w:t>
            </w:r>
            <w:r>
              <w:rPr>
                <w:rFonts w:ascii="Times New Roman" w:hAnsi="Times New Roman"/>
                <w:b w:val="1"/>
                <w:sz w:val="24"/>
              </w:rPr>
              <w:t>9</w:t>
            </w:r>
            <w:r>
              <w:rPr>
                <w:rFonts w:ascii="Times New Roman" w:hAnsi="Times New Roman"/>
                <w:b w:val="1"/>
                <w:sz w:val="24"/>
              </w:rPr>
              <w:t xml:space="preserve"> баллов)</w:t>
            </w:r>
          </w:p>
        </w:tc>
        <w:tc>
          <w:tcPr>
            <w:tcW w:type="dxa" w:w="3281"/>
          </w:tcPr>
          <w:p w14:paraId="4E030000">
            <w:pPr>
              <w:pStyle w:val="Style_4"/>
              <w:numPr>
                <w:ilvl w:val="0"/>
                <w:numId w:val="27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70% обучающихся охвачены дополнительным образованием</w:t>
            </w:r>
          </w:p>
          <w:p w14:paraId="4F030000">
            <w:pPr>
              <w:pStyle w:val="Style_4"/>
              <w:numPr>
                <w:ilvl w:val="0"/>
                <w:numId w:val="27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технологических кружков на базе общеобразовательной организации</w:t>
            </w:r>
          </w:p>
          <w:p w14:paraId="50030000">
            <w:pPr>
              <w:pStyle w:val="Style_4"/>
              <w:numPr>
                <w:ilvl w:val="0"/>
                <w:numId w:val="27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  <w:p w14:paraId="51030000">
            <w:pPr>
              <w:pStyle w:val="Style_4"/>
              <w:numPr>
                <w:ilvl w:val="0"/>
                <w:numId w:val="27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type="dxa" w:w="4541"/>
          </w:tcPr>
          <w:p w14:paraId="52030000">
            <w:pPr>
              <w:pStyle w:val="Style_6"/>
              <w:numPr>
                <w:ilvl w:val="0"/>
                <w:numId w:val="27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Выбор направлений дополнительного образования недостаточен для удовлетворения в полном объеме потребности обучающихся</w:t>
            </w:r>
          </w:p>
          <w:p w14:paraId="53030000">
            <w:pPr>
              <w:pStyle w:val="Style_6"/>
              <w:numPr>
                <w:ilvl w:val="0"/>
                <w:numId w:val="27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недостаточное материально-техническое оснащение образовательной организации для реализации дополнительного образования</w:t>
            </w:r>
          </w:p>
          <w:p w14:paraId="54030000">
            <w:pPr>
              <w:pStyle w:val="Style_6"/>
              <w:numPr>
                <w:ilvl w:val="0"/>
                <w:numId w:val="27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функционирует  школьный </w:t>
            </w:r>
            <w:r>
              <w:rPr>
                <w:sz w:val="24"/>
              </w:rPr>
              <w:t>хор</w:t>
            </w:r>
          </w:p>
        </w:tc>
        <w:tc>
          <w:tcPr>
            <w:tcW w:type="dxa" w:w="5049"/>
          </w:tcPr>
          <w:p w14:paraId="55030000">
            <w:pPr>
              <w:pStyle w:val="Style_6"/>
              <w:numPr>
                <w:ilvl w:val="0"/>
                <w:numId w:val="27"/>
              </w:numPr>
              <w:tabs>
                <w:tab w:leader="none" w:pos="315" w:val="left"/>
              </w:tabs>
              <w:spacing w:before="6"/>
              <w:ind w:right="9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>зучены образовательные потребности и индивидуальные возможности обучающихся, интересы семьи и общества, обучающиеся и их родители ознакомлены с возможностями образовательной организации в части предоставления дополнительного образования</w:t>
            </w:r>
          </w:p>
          <w:p w14:paraId="56030000">
            <w:pPr>
              <w:pStyle w:val="Style_6"/>
              <w:numPr>
                <w:ilvl w:val="0"/>
                <w:numId w:val="27"/>
              </w:numPr>
              <w:tabs>
                <w:tab w:leader="none" w:pos="315" w:val="left"/>
              </w:tabs>
              <w:spacing w:before="6"/>
              <w:ind w:right="9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>лучшено материально-техническое оснащение образовательной организации для реализации дополнительного образования</w:t>
            </w:r>
          </w:p>
          <w:p w14:paraId="57030000">
            <w:pPr>
              <w:pStyle w:val="Style_6"/>
              <w:numPr>
                <w:ilvl w:val="0"/>
                <w:numId w:val="27"/>
              </w:numPr>
              <w:tabs>
                <w:tab w:leader="none" w:pos="315" w:val="left"/>
              </w:tabs>
              <w:spacing w:before="6"/>
              <w:ind w:right="9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>величен выбор направлений дополнительного образования</w:t>
            </w:r>
          </w:p>
          <w:p w14:paraId="58030000">
            <w:pPr>
              <w:pStyle w:val="Style_6"/>
              <w:numPr>
                <w:ilvl w:val="0"/>
                <w:numId w:val="27"/>
              </w:numPr>
              <w:tabs>
                <w:tab w:leader="none" w:pos="315" w:val="left"/>
              </w:tabs>
              <w:spacing w:before="6"/>
              <w:ind w:right="91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z w:val="24"/>
              </w:rPr>
              <w:t>ункционир</w:t>
            </w:r>
            <w:r>
              <w:rPr>
                <w:sz w:val="24"/>
              </w:rPr>
              <w:t xml:space="preserve">ует </w:t>
            </w:r>
            <w:r>
              <w:rPr>
                <w:sz w:val="24"/>
              </w:rPr>
              <w:t xml:space="preserve"> творческ</w:t>
            </w:r>
            <w:r>
              <w:rPr>
                <w:sz w:val="24"/>
              </w:rPr>
              <w:t>ое</w:t>
            </w:r>
            <w:r>
              <w:rPr>
                <w:sz w:val="24"/>
              </w:rPr>
              <w:t xml:space="preserve"> объединени</w:t>
            </w:r>
            <w:r>
              <w:rPr>
                <w:sz w:val="24"/>
              </w:rPr>
              <w:t xml:space="preserve">е - </w:t>
            </w:r>
            <w:r>
              <w:rPr>
                <w:sz w:val="24"/>
              </w:rPr>
              <w:t xml:space="preserve"> школьн</w:t>
            </w:r>
            <w:r>
              <w:rPr>
                <w:sz w:val="24"/>
              </w:rPr>
              <w:t>ый</w:t>
            </w:r>
            <w:r>
              <w:rPr>
                <w:sz w:val="24"/>
              </w:rPr>
              <w:t xml:space="preserve"> хор</w:t>
            </w:r>
          </w:p>
          <w:p w14:paraId="59030000">
            <w:pPr>
              <w:pStyle w:val="Style_6"/>
              <w:numPr>
                <w:ilvl w:val="0"/>
                <w:numId w:val="27"/>
              </w:numPr>
              <w:tabs>
                <w:tab w:leader="none" w:pos="315" w:val="left"/>
              </w:tabs>
              <w:spacing w:before="6"/>
              <w:ind w:right="9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овыш</w:t>
            </w:r>
            <w:r>
              <w:rPr>
                <w:sz w:val="24"/>
              </w:rPr>
              <w:t>ена</w:t>
            </w:r>
            <w:r>
              <w:rPr>
                <w:sz w:val="24"/>
              </w:rPr>
              <w:t xml:space="preserve"> дол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обучающихся, являющихся членами школьных творческих объединений</w:t>
            </w:r>
          </w:p>
          <w:p w14:paraId="5A030000">
            <w:pPr>
              <w:pStyle w:val="Style_6"/>
              <w:tabs>
                <w:tab w:leader="none" w:pos="315" w:val="left"/>
              </w:tabs>
              <w:spacing w:before="6"/>
              <w:ind w:firstLine="0" w:left="1440" w:right="91"/>
              <w:rPr>
                <w:sz w:val="24"/>
              </w:rPr>
            </w:pPr>
          </w:p>
        </w:tc>
      </w:tr>
      <w:tr>
        <w:tc>
          <w:tcPr>
            <w:tcW w:type="dxa" w:w="2255"/>
          </w:tcPr>
          <w:p w14:paraId="5B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Воспитание </w:t>
            </w:r>
            <w:r>
              <w:rPr>
                <w:rFonts w:ascii="Times New Roman" w:hAnsi="Times New Roman"/>
                <w:b w:val="1"/>
                <w:sz w:val="24"/>
              </w:rPr>
              <w:t>(17 баллов)</w:t>
            </w:r>
          </w:p>
        </w:tc>
        <w:tc>
          <w:tcPr>
            <w:tcW w:type="dxa" w:w="3281"/>
          </w:tcPr>
          <w:p w14:paraId="5C030000">
            <w:pPr>
              <w:pStyle w:val="Style_4"/>
              <w:numPr>
                <w:ilvl w:val="0"/>
                <w:numId w:val="28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государственных символов при обучении и воспитании </w:t>
            </w:r>
            <w:r>
              <w:rPr>
                <w:rFonts w:ascii="Times New Roman" w:hAnsi="Times New Roman"/>
                <w:sz w:val="24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  <w:p w14:paraId="5D030000">
            <w:pPr>
              <w:pStyle w:val="Style_4"/>
              <w:numPr>
                <w:ilvl w:val="0"/>
                <w:numId w:val="28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  <w:p w14:paraId="5E030000">
            <w:pPr>
              <w:pStyle w:val="Style_4"/>
              <w:numPr>
                <w:ilvl w:val="0"/>
                <w:numId w:val="28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Функционирование Совета обучающихся</w:t>
            </w:r>
          </w:p>
          <w:p w14:paraId="5F030000">
            <w:pPr>
              <w:pStyle w:val="Style_4"/>
              <w:numPr>
                <w:ilvl w:val="0"/>
                <w:numId w:val="28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первичного отделения РДДМ Движение первых</w:t>
            </w:r>
          </w:p>
          <w:p w14:paraId="60030000">
            <w:pPr>
              <w:pStyle w:val="Style_4"/>
              <w:numPr>
                <w:ilvl w:val="0"/>
                <w:numId w:val="28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центра детских инициатив, пространства ученического самоуправления</w:t>
            </w:r>
          </w:p>
          <w:p w14:paraId="61030000">
            <w:pPr>
              <w:pStyle w:val="Style_4"/>
              <w:numPr>
                <w:ilvl w:val="0"/>
                <w:numId w:val="28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реализации проекта Орлята России (при реализации начального общего образования)</w:t>
            </w:r>
          </w:p>
          <w:p w14:paraId="62030000">
            <w:pPr>
              <w:pStyle w:val="Style_4"/>
              <w:numPr>
                <w:ilvl w:val="0"/>
                <w:numId w:val="28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представительств детских и молодежных общественных </w:t>
            </w:r>
            <w:r>
              <w:rPr>
                <w:rFonts w:ascii="Times New Roman" w:hAnsi="Times New Roman"/>
                <w:sz w:val="24"/>
              </w:rPr>
              <w:t>объединений (Юнармия)</w:t>
            </w:r>
          </w:p>
          <w:p w14:paraId="63030000">
            <w:pPr>
              <w:pStyle w:val="Style_4"/>
              <w:numPr>
                <w:ilvl w:val="0"/>
                <w:numId w:val="28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Функционирование  волонтерского отряда «Шанс</w:t>
            </w:r>
          </w:p>
          <w:p w14:paraId="64030000">
            <w:pPr>
              <w:pStyle w:val="Style_4"/>
              <w:numPr>
                <w:ilvl w:val="0"/>
                <w:numId w:val="28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Центра детских инициатив - пространства школьного самоуправления, творчества, социальной активности</w:t>
            </w:r>
          </w:p>
          <w:p w14:paraId="65030000">
            <w:pPr>
              <w:pStyle w:val="Style_4"/>
              <w:numPr>
                <w:ilvl w:val="0"/>
                <w:numId w:val="28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Функционирование медиацентра «Де</w:t>
            </w:r>
            <w:r>
              <w:rPr>
                <w:rFonts w:ascii="Times New Roman" w:hAnsi="Times New Roman"/>
                <w:sz w:val="24"/>
              </w:rPr>
              <w:t>TV</w:t>
            </w:r>
            <w:r>
              <w:rPr>
                <w:rFonts w:ascii="Times New Roman" w:hAnsi="Times New Roman"/>
                <w:sz w:val="24"/>
              </w:rPr>
              <w:t>ора»</w:t>
            </w:r>
          </w:p>
          <w:p w14:paraId="66030000">
            <w:pPr>
              <w:pStyle w:val="Style_4"/>
              <w:numPr>
                <w:ilvl w:val="0"/>
                <w:numId w:val="28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Функциониривание КиберДружины</w:t>
            </w:r>
          </w:p>
          <w:p w14:paraId="67030000">
            <w:pPr>
              <w:pStyle w:val="Style_4"/>
              <w:numPr>
                <w:ilvl w:val="0"/>
                <w:numId w:val="28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районном молодежном парламенте</w:t>
            </w:r>
          </w:p>
          <w:p w14:paraId="68030000">
            <w:pPr>
              <w:pStyle w:val="Style_4"/>
              <w:numPr>
                <w:ilvl w:val="0"/>
                <w:numId w:val="28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большого количества школьных воспитательных мероприятий, участие в муниципальных, региональных, всероссийских мероприятиях, в том числе патриотической направленности</w:t>
            </w:r>
          </w:p>
          <w:p w14:paraId="69030000">
            <w:pPr>
              <w:pStyle w:val="Style_4"/>
              <w:numPr>
                <w:ilvl w:val="0"/>
                <w:numId w:val="28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Функционирование </w:t>
            </w:r>
            <w:r>
              <w:rPr>
                <w:rFonts w:ascii="Times New Roman" w:hAnsi="Times New Roman"/>
                <w:sz w:val="24"/>
              </w:rPr>
              <w:t>штаба воспитательной работы</w:t>
            </w:r>
          </w:p>
        </w:tc>
        <w:tc>
          <w:tcPr>
            <w:tcW w:type="dxa" w:w="4541"/>
          </w:tcPr>
          <w:p w14:paraId="6A030000">
            <w:pPr>
              <w:pStyle w:val="Style_4"/>
              <w:numPr>
                <w:ilvl w:val="0"/>
                <w:numId w:val="28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функционирует Совет родителей</w:t>
            </w:r>
          </w:p>
          <w:p w14:paraId="6B030000">
            <w:pPr>
              <w:pStyle w:val="Style_4"/>
              <w:numPr>
                <w:ilvl w:val="0"/>
                <w:numId w:val="28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реализуется краеведческо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направление</w:t>
            </w:r>
          </w:p>
        </w:tc>
        <w:tc>
          <w:tcPr>
            <w:tcW w:type="dxa" w:w="5049"/>
          </w:tcPr>
          <w:p w14:paraId="6C030000">
            <w:pPr>
              <w:pStyle w:val="Style_6"/>
              <w:numPr>
                <w:ilvl w:val="0"/>
                <w:numId w:val="28"/>
              </w:numPr>
              <w:tabs>
                <w:tab w:leader="none" w:pos="315" w:val="left"/>
              </w:tabs>
              <w:spacing w:line="264" w:lineRule="auto"/>
              <w:ind w:right="9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оздан Совет родителей</w:t>
            </w:r>
          </w:p>
          <w:p w14:paraId="6D030000">
            <w:pPr>
              <w:pStyle w:val="Style_6"/>
              <w:numPr>
                <w:ilvl w:val="0"/>
                <w:numId w:val="28"/>
              </w:numPr>
              <w:tabs>
                <w:tab w:leader="none" w:pos="315" w:val="left"/>
              </w:tabs>
              <w:spacing w:line="264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Реализуется подпроект «Краеведение» в рамках проекта «Агробизнес? Мы – за!» </w:t>
            </w:r>
          </w:p>
          <w:p w14:paraId="6E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55"/>
          </w:tcPr>
          <w:p w14:paraId="6F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Профориентация </w:t>
            </w:r>
            <w:r>
              <w:rPr>
                <w:rFonts w:ascii="Times New Roman" w:hAnsi="Times New Roman"/>
                <w:b w:val="1"/>
                <w:sz w:val="24"/>
              </w:rPr>
              <w:t>(10 баллов)</w:t>
            </w:r>
          </w:p>
        </w:tc>
        <w:tc>
          <w:tcPr>
            <w:tcW w:type="dxa" w:w="3281"/>
          </w:tcPr>
          <w:p w14:paraId="70030000">
            <w:pPr>
              <w:pStyle w:val="Style_4"/>
              <w:numPr>
                <w:ilvl w:val="0"/>
                <w:numId w:val="29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  <w:p w14:paraId="71030000">
            <w:pPr>
              <w:pStyle w:val="Style_4"/>
              <w:numPr>
                <w:ilvl w:val="0"/>
                <w:numId w:val="29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обучающимися экскурсий на предприятиях</w:t>
            </w:r>
          </w:p>
          <w:p w14:paraId="72030000">
            <w:pPr>
              <w:pStyle w:val="Style_4"/>
              <w:numPr>
                <w:ilvl w:val="0"/>
                <w:numId w:val="29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обучающихся в моделирующих профессиональных пробах (онлайн) и тестированиях</w:t>
            </w:r>
          </w:p>
          <w:p w14:paraId="73030000">
            <w:pPr>
              <w:pStyle w:val="Style_4"/>
              <w:numPr>
                <w:ilvl w:val="0"/>
                <w:numId w:val="29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обучающимися профессиональных проб на региональных площадках</w:t>
            </w:r>
          </w:p>
          <w:p w14:paraId="74030000">
            <w:pPr>
              <w:pStyle w:val="Style_4"/>
              <w:numPr>
                <w:ilvl w:val="0"/>
                <w:numId w:val="29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</w:t>
            </w:r>
            <w:r>
              <w:rPr>
                <w:rFonts w:ascii="Times New Roman" w:hAnsi="Times New Roman"/>
                <w:sz w:val="24"/>
              </w:rPr>
              <w:t>а</w:t>
            </w:r>
          </w:p>
          <w:p w14:paraId="75030000">
            <w:pPr>
              <w:pStyle w:val="Style_4"/>
              <w:numPr>
                <w:ilvl w:val="0"/>
                <w:numId w:val="29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type="dxa" w:w="4541"/>
          </w:tcPr>
          <w:p w14:paraId="76030000">
            <w:pPr>
              <w:pStyle w:val="Style_4"/>
              <w:numPr>
                <w:ilvl w:val="0"/>
                <w:numId w:val="29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 функционирует система подготовительной предпрофильной и предпрофессиональной работы в основной школе для обеспечения предварительного самоопределения обучающихся</w:t>
            </w:r>
          </w:p>
          <w:p w14:paraId="77030000">
            <w:pPr>
              <w:pStyle w:val="Style_4"/>
              <w:numPr>
                <w:ilvl w:val="0"/>
                <w:numId w:val="29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 функционирует механизм муниципальными\региональными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type="dxa" w:w="5049"/>
          </w:tcPr>
          <w:p w14:paraId="78030000">
            <w:pPr>
              <w:pStyle w:val="Style_6"/>
              <w:numPr>
                <w:ilvl w:val="0"/>
                <w:numId w:val="29"/>
              </w:numPr>
              <w:tabs>
                <w:tab w:leader="none" w:pos="315" w:val="left"/>
              </w:tabs>
              <w:spacing w:before="6"/>
              <w:ind w:right="9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овершенство</w:t>
            </w:r>
            <w:r>
              <w:rPr>
                <w:sz w:val="24"/>
              </w:rPr>
              <w:t>ваны</w:t>
            </w:r>
            <w:r>
              <w:rPr>
                <w:sz w:val="24"/>
              </w:rPr>
              <w:t xml:space="preserve">  условия для профессионального самоопределения и социализации на основе социокультурных, духовно-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и принятых в российском обществе правил и норм поведения в интересах человека, семьи, общества и государства</w:t>
            </w:r>
          </w:p>
          <w:p w14:paraId="79030000">
            <w:pPr>
              <w:pStyle w:val="Style_6"/>
              <w:numPr>
                <w:ilvl w:val="0"/>
                <w:numId w:val="29"/>
              </w:numPr>
              <w:tabs>
                <w:tab w:leader="none" w:pos="315" w:val="left"/>
              </w:tabs>
              <w:spacing w:before="6"/>
              <w:ind w:right="91"/>
              <w:rPr>
                <w:sz w:val="24"/>
              </w:rPr>
            </w:pPr>
            <w:r>
              <w:rPr>
                <w:sz w:val="24"/>
              </w:rPr>
              <w:t>Функционирует механизм взаимодействия с муниципальными\региональными предприятиями/организациями, оказывающими содействие в реализации профориентационных мероприятий</w:t>
            </w:r>
          </w:p>
          <w:p w14:paraId="7A030000">
            <w:pPr>
              <w:pStyle w:val="Style_6"/>
              <w:tabs>
                <w:tab w:leader="none" w:pos="315" w:val="left"/>
              </w:tabs>
              <w:ind w:firstLine="0" w:left="1080" w:right="94"/>
              <w:jc w:val="both"/>
              <w:rPr>
                <w:sz w:val="24"/>
              </w:rPr>
            </w:pPr>
          </w:p>
        </w:tc>
      </w:tr>
      <w:tr>
        <w:tc>
          <w:tcPr>
            <w:tcW w:type="dxa" w:w="2255"/>
          </w:tcPr>
          <w:p w14:paraId="7B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Школьная команда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(22 балла)</w:t>
            </w:r>
          </w:p>
        </w:tc>
        <w:tc>
          <w:tcPr>
            <w:tcW w:type="dxa" w:w="3281"/>
          </w:tcPr>
          <w:p w14:paraId="7C030000">
            <w:pPr>
              <w:pStyle w:val="Style_4"/>
              <w:numPr>
                <w:ilvl w:val="0"/>
                <w:numId w:val="30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системы наставничества (положение о наставничестве дорожная карта о его реализации, приказы)</w:t>
            </w:r>
          </w:p>
          <w:p w14:paraId="7D030000">
            <w:pPr>
              <w:pStyle w:val="Style_4"/>
              <w:numPr>
                <w:ilvl w:val="0"/>
                <w:numId w:val="30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 более 80%</w:t>
            </w:r>
          </w:p>
          <w:p w14:paraId="7E030000">
            <w:pPr>
              <w:pStyle w:val="Style_4"/>
              <w:numPr>
                <w:ilvl w:val="0"/>
                <w:numId w:val="30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более 60%</w:t>
            </w:r>
          </w:p>
          <w:p w14:paraId="7F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41"/>
          </w:tcPr>
          <w:p w14:paraId="80030000">
            <w:pPr>
              <w:pStyle w:val="Style_4"/>
              <w:numPr>
                <w:ilvl w:val="0"/>
                <w:numId w:val="30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Недостаточное количество педагогов прошли диагностику профессиональных компетенций, по результатам которой разработаны индивидуальные образовательные маршруты</w:t>
            </w:r>
          </w:p>
          <w:p w14:paraId="81030000">
            <w:pPr>
              <w:pStyle w:val="Style_6"/>
              <w:numPr>
                <w:ilvl w:val="0"/>
                <w:numId w:val="30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Не сформирована эффективная система методической помощи педагогам в вопросах повышения квалификации, адресной методической помощи и сопровождение в рамках наставничества и конкурсного движения</w:t>
            </w:r>
          </w:p>
          <w:p w14:paraId="82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3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049"/>
          </w:tcPr>
          <w:p w14:paraId="84030000">
            <w:pPr>
              <w:pStyle w:val="Style_6"/>
              <w:numPr>
                <w:ilvl w:val="0"/>
                <w:numId w:val="30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азработан и реализуется проект «</w:t>
            </w:r>
            <w:r>
              <w:rPr>
                <w:sz w:val="24"/>
              </w:rPr>
              <w:t>PROF</w:t>
            </w:r>
            <w:r>
              <w:rPr>
                <w:sz w:val="24"/>
              </w:rPr>
              <w:t xml:space="preserve"> – движение» как  эффективная система  методической помощи  профессионального развития педагогов для повышения качества образования, включающая диагностику профессиональных компетенций, повышение квалификации, адресную методическую помощь и сопровождение в рамках наставничества и конкурсного движения</w:t>
            </w:r>
          </w:p>
          <w:p w14:paraId="85030000">
            <w:pPr>
              <w:pStyle w:val="Style_6"/>
              <w:numPr>
                <w:ilvl w:val="0"/>
                <w:numId w:val="30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Увеличена доля педагогов, имеющих первую\высшую квалификационные категории</w:t>
            </w:r>
          </w:p>
          <w:p w14:paraId="86030000">
            <w:pPr>
              <w:pStyle w:val="Style_6"/>
              <w:numPr>
                <w:ilvl w:val="0"/>
                <w:numId w:val="30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Увеличена доля педагогов – участников различных конкурсных мероприятий, представляющих опыт работы на мероприятиях различного уровня</w:t>
            </w:r>
          </w:p>
          <w:p w14:paraId="87030000">
            <w:pPr>
              <w:pStyle w:val="Style_6"/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</w:p>
        </w:tc>
      </w:tr>
      <w:tr>
        <w:tc>
          <w:tcPr>
            <w:tcW w:type="dxa" w:w="2255"/>
          </w:tcPr>
          <w:p w14:paraId="88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Школьный климат</w:t>
            </w:r>
            <w:r>
              <w:rPr>
                <w:rFonts w:ascii="Times New Roman" w:hAnsi="Times New Roman"/>
                <w:b w:val="1"/>
                <w:sz w:val="24"/>
              </w:rPr>
              <w:t xml:space="preserve"> (16 баллов)</w:t>
            </w:r>
          </w:p>
        </w:tc>
        <w:tc>
          <w:tcPr>
            <w:tcW w:type="dxa" w:w="3281"/>
          </w:tcPr>
          <w:p w14:paraId="89030000">
            <w:pPr>
              <w:pStyle w:val="Style_4"/>
              <w:numPr>
                <w:ilvl w:val="0"/>
                <w:numId w:val="31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 штате ОО педагога-психолога, социального педагога, учителя-дефектолога, учителя-логопеда</w:t>
            </w:r>
          </w:p>
          <w:p w14:paraId="8A030000">
            <w:pPr>
              <w:pStyle w:val="Style_4"/>
              <w:numPr>
                <w:ilvl w:val="0"/>
                <w:numId w:val="31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локальных актов по организации психолого-педагогического сопровождения участников образовательных отношений </w:t>
            </w:r>
          </w:p>
          <w:p w14:paraId="8B030000">
            <w:pPr>
              <w:pStyle w:val="Style_4"/>
              <w:numPr>
                <w:ilvl w:val="0"/>
                <w:numId w:val="31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Выделение и оснащение тематических пространств для обучающихся (зона общения, детских инициатив)</w:t>
            </w:r>
          </w:p>
          <w:p w14:paraId="8C030000">
            <w:pPr>
              <w:pStyle w:val="Style_4"/>
              <w:numPr>
                <w:ilvl w:val="0"/>
                <w:numId w:val="31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Реализуется психолого-педагогическая программа и (или) комплекс мероприятий по профилактике травли</w:t>
            </w:r>
            <w:r>
              <w:rPr>
                <w:rFonts w:ascii="Times New Roman" w:hAnsi="Times New Roman"/>
                <w:sz w:val="24"/>
              </w:rPr>
              <w:t xml:space="preserve"> (буллинга)</w:t>
            </w:r>
          </w:p>
          <w:p w14:paraId="8D030000">
            <w:pPr>
              <w:pStyle w:val="Style_4"/>
              <w:numPr>
                <w:ilvl w:val="0"/>
                <w:numId w:val="31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Реализуется психолого-педагогическая программа и (или) комплекс </w:t>
            </w:r>
            <w:r>
              <w:rPr>
                <w:rFonts w:ascii="Times New Roman" w:hAnsi="Times New Roman"/>
                <w:sz w:val="24"/>
              </w:rPr>
              <w:t>мероприятий по профилактике девиантного поведения</w:t>
            </w:r>
          </w:p>
        </w:tc>
        <w:tc>
          <w:tcPr>
            <w:tcW w:type="dxa" w:w="4541"/>
          </w:tcPr>
          <w:p w14:paraId="8E030000">
            <w:pPr>
              <w:pStyle w:val="Style_4"/>
              <w:numPr>
                <w:ilvl w:val="0"/>
                <w:numId w:val="31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специальных тематических зон по в кабинете педагога-психолога</w:t>
            </w:r>
          </w:p>
        </w:tc>
        <w:tc>
          <w:tcPr>
            <w:tcW w:type="dxa" w:w="5049"/>
          </w:tcPr>
          <w:p w14:paraId="8F030000">
            <w:pPr>
              <w:pStyle w:val="Style_6"/>
              <w:numPr>
                <w:ilvl w:val="0"/>
                <w:numId w:val="31"/>
              </w:numPr>
              <w:tabs>
                <w:tab w:leader="none" w:pos="344" w:val="left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Развит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в ОО современн</w:t>
            </w:r>
            <w:r>
              <w:rPr>
                <w:sz w:val="24"/>
              </w:rPr>
              <w:t>ая</w:t>
            </w:r>
            <w:r>
              <w:rPr>
                <w:sz w:val="24"/>
              </w:rPr>
              <w:t xml:space="preserve"> здоровьесберегающей сред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посредством создания условий для 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эмоционального здоровья обучающихся,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</w:p>
          <w:p w14:paraId="90030000">
            <w:pPr>
              <w:pStyle w:val="Style_6"/>
              <w:numPr>
                <w:ilvl w:val="0"/>
                <w:numId w:val="31"/>
              </w:numPr>
              <w:tabs>
                <w:tab w:leader="none" w:pos="344" w:val="left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бновлена материально-техническая база кабинета педагога-психолога</w:t>
            </w:r>
          </w:p>
          <w:p w14:paraId="91030000">
            <w:pPr>
              <w:pStyle w:val="Style_6"/>
              <w:tabs>
                <w:tab w:leader="none" w:pos="315" w:val="left"/>
              </w:tabs>
              <w:ind w:firstLine="0" w:left="720" w:right="94"/>
              <w:jc w:val="both"/>
              <w:rPr>
                <w:sz w:val="24"/>
              </w:rPr>
            </w:pPr>
          </w:p>
        </w:tc>
      </w:tr>
      <w:tr>
        <w:tc>
          <w:tcPr>
            <w:tcW w:type="dxa" w:w="2255"/>
          </w:tcPr>
          <w:p w14:paraId="92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Образовательная среда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(14 баллов)</w:t>
            </w:r>
          </w:p>
        </w:tc>
        <w:tc>
          <w:tcPr>
            <w:tcW w:type="dxa" w:w="3281"/>
          </w:tcPr>
          <w:p w14:paraId="93030000">
            <w:pPr>
              <w:pStyle w:val="Style_4"/>
              <w:numPr>
                <w:ilvl w:val="0"/>
                <w:numId w:val="32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управления образовательной организацией интегрирована с региональными информационными системами </w:t>
            </w:r>
          </w:p>
          <w:p w14:paraId="94030000">
            <w:pPr>
              <w:pStyle w:val="Style_4"/>
              <w:numPr>
                <w:ilvl w:val="0"/>
                <w:numId w:val="32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образовательной организации пространства для учебных и неучебных занятий, творческих дел </w:t>
            </w:r>
          </w:p>
          <w:p w14:paraId="95030000">
            <w:pPr>
              <w:pStyle w:val="Style_4"/>
              <w:numPr>
                <w:ilvl w:val="0"/>
                <w:numId w:val="32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</w:t>
            </w:r>
            <w:r>
              <w:rPr>
                <w:rFonts w:ascii="Times New Roman" w:hAnsi="Times New Roman"/>
                <w:sz w:val="24"/>
              </w:rPr>
              <w:t>дня</w:t>
            </w:r>
          </w:p>
        </w:tc>
        <w:tc>
          <w:tcPr>
            <w:tcW w:type="dxa" w:w="4541"/>
          </w:tcPr>
          <w:p w14:paraId="96030000">
            <w:pPr>
              <w:pStyle w:val="Style_6"/>
              <w:numPr>
                <w:ilvl w:val="0"/>
                <w:numId w:val="32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Низкий % педагогов,  обучающихся, использующих  государственную информационную систему «Моя школа», функциональные возможности Сферум</w:t>
            </w:r>
          </w:p>
          <w:p w14:paraId="97030000">
            <w:pPr>
              <w:pStyle w:val="Style_6"/>
              <w:numPr>
                <w:ilvl w:val="0"/>
                <w:numId w:val="32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не функционирует управляющий совет</w:t>
            </w:r>
          </w:p>
        </w:tc>
        <w:tc>
          <w:tcPr>
            <w:tcW w:type="dxa" w:w="5049"/>
          </w:tcPr>
          <w:p w14:paraId="98030000">
            <w:pPr>
              <w:pStyle w:val="Style_4"/>
              <w:numPr>
                <w:ilvl w:val="0"/>
                <w:numId w:val="3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создание в ОО современной цифровой инфраструктуры, посредством совершенствования материально-технической базы, использования участниками образовательных отношений федеральной государственной информационной системы «Моя школа», информационно-коммуникационной образовательной платформы Сферум</w:t>
            </w:r>
          </w:p>
          <w:p w14:paraId="99030000">
            <w:pPr>
              <w:pStyle w:val="Style_4"/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Сформирован управляющий совет ОО</w:t>
            </w:r>
          </w:p>
        </w:tc>
      </w:tr>
    </w:tbl>
    <w:p w14:paraId="9A030000">
      <w:pPr>
        <w:rPr>
          <w:rFonts w:ascii="Times New Roman" w:hAnsi="Times New Roman"/>
          <w:sz w:val="24"/>
        </w:rPr>
      </w:pPr>
      <w:bookmarkEnd w:id="10"/>
    </w:p>
    <w:p w14:paraId="9B030000">
      <w:pPr>
        <w:widowControl w:val="0"/>
        <w:spacing w:after="0" w:line="276" w:lineRule="auto"/>
        <w:ind w:firstLine="567" w:left="0"/>
        <w:rPr>
          <w:rFonts w:ascii="Times New Roman" w:hAnsi="Times New Roman"/>
          <w:sz w:val="24"/>
        </w:rPr>
      </w:pPr>
    </w:p>
    <w:p w14:paraId="9C030000">
      <w:pPr>
        <w:pStyle w:val="Style_4"/>
        <w:widowControl w:val="0"/>
        <w:numPr>
          <w:ilvl w:val="1"/>
          <w:numId w:val="25"/>
        </w:numPr>
        <w:spacing w:after="0"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Оценка перспектив развития с учетом изменения внешних факторов (возможности, риски)</w:t>
      </w:r>
    </w:p>
    <w:p w14:paraId="9D030000">
      <w:pPr>
        <w:widowControl w:val="0"/>
        <w:spacing w:after="0" w:line="276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3"/>
        <w:tblInd w:type="dxa" w:w="-431"/>
        <w:tblLayout w:type="fixed"/>
      </w:tblPr>
      <w:tblGrid>
        <w:gridCol w:w="2035"/>
        <w:gridCol w:w="3149"/>
        <w:gridCol w:w="4249"/>
        <w:gridCol w:w="3062"/>
        <w:gridCol w:w="3062"/>
      </w:tblGrid>
      <w:tr>
        <w:tc>
          <w:tcPr>
            <w:tcW w:type="dxa" w:w="2035"/>
            <w:vMerge w:val="restart"/>
          </w:tcPr>
          <w:p w14:paraId="9E03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Магистральные направления</w:t>
            </w:r>
          </w:p>
        </w:tc>
        <w:tc>
          <w:tcPr>
            <w:tcW w:type="dxa" w:w="7398"/>
            <w:gridSpan w:val="2"/>
          </w:tcPr>
          <w:p w14:paraId="9F03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Оценка актуального состояния внутреннего состояния</w:t>
            </w:r>
          </w:p>
        </w:tc>
        <w:tc>
          <w:tcPr>
            <w:tcW w:type="dxa" w:w="6124"/>
            <w:gridSpan w:val="2"/>
          </w:tcPr>
          <w:p w14:paraId="A003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Оценка перспектив развития с учетом изменения внешних факторов</w:t>
            </w:r>
          </w:p>
        </w:tc>
      </w:tr>
      <w:tr>
        <w:tc>
          <w:tcPr>
            <w:tcW w:type="dxa" w:w="2035"/>
            <w:gridSpan w:val="1"/>
            <w:vMerge w:val="continue"/>
          </w:tcPr>
          <w:p/>
        </w:tc>
        <w:tc>
          <w:tcPr>
            <w:tcW w:type="dxa" w:w="3149"/>
          </w:tcPr>
          <w:p w14:paraId="A103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Сильные стороны</w:t>
            </w:r>
          </w:p>
        </w:tc>
        <w:tc>
          <w:tcPr>
            <w:tcW w:type="dxa" w:w="4249"/>
          </w:tcPr>
          <w:p w14:paraId="A203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Слабые стороны</w:t>
            </w:r>
          </w:p>
        </w:tc>
        <w:tc>
          <w:tcPr>
            <w:tcW w:type="dxa" w:w="3062"/>
          </w:tcPr>
          <w:p w14:paraId="A303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Благоприятные возможности</w:t>
            </w:r>
          </w:p>
        </w:tc>
        <w:tc>
          <w:tcPr>
            <w:tcW w:type="dxa" w:w="3062"/>
          </w:tcPr>
          <w:p w14:paraId="A403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Риски </w:t>
            </w:r>
          </w:p>
        </w:tc>
      </w:tr>
      <w:tr>
        <w:tc>
          <w:tcPr>
            <w:tcW w:type="dxa" w:w="2035"/>
          </w:tcPr>
          <w:p w14:paraId="A503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Знание </w:t>
            </w:r>
          </w:p>
        </w:tc>
        <w:tc>
          <w:tcPr>
            <w:tcW w:type="dxa" w:w="3149"/>
          </w:tcPr>
          <w:p w14:paraId="A6030000">
            <w:pPr>
              <w:pStyle w:val="Style_4"/>
              <w:numPr>
                <w:ilvl w:val="0"/>
                <w:numId w:val="24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работы в ОО в соответствии с ФГОС и </w:t>
            </w:r>
          </w:p>
          <w:p w14:paraId="A7030000">
            <w:pPr>
              <w:pStyle w:val="Style_4"/>
              <w:numPr>
                <w:ilvl w:val="0"/>
                <w:numId w:val="24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выпускников 11 класса, </w:t>
            </w:r>
            <w:r>
              <w:rPr>
                <w:rFonts w:ascii="Times New Roman" w:hAnsi="Times New Roman"/>
                <w:sz w:val="24"/>
              </w:rPr>
              <w:t>имеющих высокие и хорошие результаты ГИА</w:t>
            </w:r>
          </w:p>
          <w:p w14:paraId="A8030000">
            <w:pPr>
              <w:pStyle w:val="Style_4"/>
              <w:numPr>
                <w:ilvl w:val="0"/>
                <w:numId w:val="24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  <w:p w14:paraId="A9030000">
            <w:pPr>
              <w:pStyle w:val="Style_4"/>
              <w:numPr>
                <w:ilvl w:val="0"/>
                <w:numId w:val="24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обучающихся с ОВЗ</w:t>
            </w:r>
          </w:p>
          <w:p w14:paraId="AA03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9"/>
          </w:tcPr>
          <w:p w14:paraId="AB030000">
            <w:pPr>
              <w:pStyle w:val="Style_4"/>
              <w:numPr>
                <w:ilvl w:val="0"/>
                <w:numId w:val="24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Недостаточная работа по подготовке обучающихся к выбору профиля обучения предметов</w:t>
            </w:r>
          </w:p>
          <w:p w14:paraId="AC030000">
            <w:pPr>
              <w:pStyle w:val="Style_4"/>
              <w:numPr>
                <w:ilvl w:val="0"/>
                <w:numId w:val="24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</w:t>
            </w:r>
            <w:r>
              <w:rPr>
                <w:rFonts w:ascii="Times New Roman" w:hAnsi="Times New Roman"/>
                <w:sz w:val="24"/>
              </w:rPr>
              <w:t>но высокие результаты участия обучающихся в олимпиадном движении</w:t>
            </w:r>
          </w:p>
        </w:tc>
        <w:tc>
          <w:tcPr>
            <w:tcW w:type="dxa" w:w="3062"/>
          </w:tcPr>
          <w:p w14:paraId="AD030000">
            <w:pPr>
              <w:pStyle w:val="Style_4"/>
              <w:widowControl w:val="0"/>
              <w:numPr>
                <w:ilvl w:val="0"/>
                <w:numId w:val="24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условий для прохождения КПК педагогами по вопросам профильного обучения, работе с высокомотивированными обучающимися</w:t>
            </w:r>
          </w:p>
          <w:p w14:paraId="AE030000">
            <w:pPr>
              <w:pStyle w:val="Style_4"/>
              <w:widowControl w:val="0"/>
              <w:numPr>
                <w:ilvl w:val="0"/>
                <w:numId w:val="24"/>
              </w:numPr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Возможность организовать  внеурочную деятельность обучающихся, в том числе совместно с социальными партнерами</w:t>
            </w:r>
          </w:p>
        </w:tc>
        <w:tc>
          <w:tcPr>
            <w:tcW w:type="dxa" w:w="3062"/>
          </w:tcPr>
          <w:p w14:paraId="AF030000">
            <w:pPr>
              <w:pStyle w:val="Style_4"/>
              <w:widowControl w:val="0"/>
              <w:numPr>
                <w:ilvl w:val="0"/>
                <w:numId w:val="24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Высокая педагогическая нагрузка </w:t>
            </w:r>
          </w:p>
          <w:p w14:paraId="B0030000">
            <w:pPr>
              <w:pStyle w:val="Style_4"/>
              <w:widowControl w:val="0"/>
              <w:numPr>
                <w:ilvl w:val="0"/>
                <w:numId w:val="24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Возрастной педагогический  состав</w:t>
            </w:r>
          </w:p>
          <w:p w14:paraId="B1030000">
            <w:pPr>
              <w:pStyle w:val="Style_4"/>
              <w:widowControl w:val="0"/>
              <w:numPr>
                <w:ilvl w:val="0"/>
                <w:numId w:val="24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  условий для привлечения  молодых специалистов (удаленность от города, социальная обстановка в поселке, обеспечение жилищными условиями)</w:t>
            </w:r>
          </w:p>
          <w:p w14:paraId="B2030000">
            <w:pPr>
              <w:pStyle w:val="Style_4"/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Трудности в дальнейшем самоопределении обучающихся вследствие низких материальных возможностей семей</w:t>
            </w:r>
          </w:p>
        </w:tc>
      </w:tr>
      <w:tr>
        <w:tc>
          <w:tcPr>
            <w:tcW w:type="dxa" w:w="2035"/>
          </w:tcPr>
          <w:p w14:paraId="B303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Здоровье </w:t>
            </w:r>
          </w:p>
        </w:tc>
        <w:tc>
          <w:tcPr>
            <w:tcW w:type="dxa" w:w="3149"/>
          </w:tcPr>
          <w:p w14:paraId="B4030000">
            <w:pPr>
              <w:widowControl w:val="0"/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обучающихся в большом количестве   школьных просветительских мероприятий по ЗОЖ, по профилактике курения табака, употребления алкоголя и наркотических </w:t>
            </w:r>
            <w:r>
              <w:rPr>
                <w:rFonts w:ascii="Times New Roman" w:hAnsi="Times New Roman"/>
                <w:sz w:val="24"/>
              </w:rPr>
              <w:t>средств , участие в региональных и всероссийских профилактических неделях</w:t>
            </w:r>
          </w:p>
        </w:tc>
        <w:tc>
          <w:tcPr>
            <w:tcW w:type="dxa" w:w="4249"/>
          </w:tcPr>
          <w:p w14:paraId="B5030000">
            <w:pPr>
              <w:pStyle w:val="Style_6"/>
              <w:numPr>
                <w:ilvl w:val="0"/>
                <w:numId w:val="26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Отсутствие единой программы здоровьесбережения</w:t>
            </w:r>
          </w:p>
          <w:p w14:paraId="B6030000">
            <w:pPr>
              <w:pStyle w:val="Style_6"/>
              <w:numPr>
                <w:ilvl w:val="0"/>
                <w:numId w:val="26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Недостаточный % обучающихся, посещающих ШСК</w:t>
            </w:r>
          </w:p>
          <w:p w14:paraId="B7030000">
            <w:pPr>
              <w:pStyle w:val="Style_6"/>
              <w:numPr>
                <w:ilvl w:val="0"/>
                <w:numId w:val="26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Недостаточно высокие результаты </w:t>
            </w:r>
            <w:r>
              <w:rPr>
                <w:sz w:val="24"/>
              </w:rPr>
              <w:t>принимающих участие в мас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овых физкультурно-спортивных мероприятиях,  во Всероссийском физкультурно-</w:t>
            </w:r>
            <w:r>
              <w:rPr>
                <w:sz w:val="24"/>
              </w:rPr>
              <w:t>спортивном комплексе «Готов к труду и обороне</w:t>
            </w:r>
          </w:p>
        </w:tc>
        <w:tc>
          <w:tcPr>
            <w:tcW w:type="dxa" w:w="3062"/>
          </w:tcPr>
          <w:p w14:paraId="B8030000">
            <w:pPr>
              <w:pStyle w:val="Style_6"/>
              <w:numPr>
                <w:ilvl w:val="0"/>
                <w:numId w:val="26"/>
              </w:numPr>
              <w:tabs>
                <w:tab w:leader="none" w:pos="344" w:val="left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 xml:space="preserve">Наличие материально – технических условий для организации спортивно-массовых мероприятий (проведен ремонт спортзала и </w:t>
            </w:r>
            <w:r>
              <w:rPr>
                <w:sz w:val="24"/>
              </w:rPr>
              <w:t>спортивной площадки)</w:t>
            </w:r>
          </w:p>
          <w:p w14:paraId="B9030000">
            <w:pPr>
              <w:pStyle w:val="Style_6"/>
              <w:numPr>
                <w:ilvl w:val="0"/>
                <w:numId w:val="26"/>
              </w:numPr>
              <w:tabs>
                <w:tab w:leader="none" w:pos="344" w:val="left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Наличие отработанной системы организации спортивно – массовых мероприятий, школьных традиций</w:t>
            </w:r>
          </w:p>
          <w:p w14:paraId="BA030000">
            <w:pPr>
              <w:pStyle w:val="Style_6"/>
              <w:tabs>
                <w:tab w:leader="none" w:pos="344" w:val="left"/>
              </w:tabs>
              <w:ind w:right="91"/>
              <w:rPr>
                <w:b w:val="1"/>
                <w:sz w:val="24"/>
              </w:rPr>
            </w:pPr>
          </w:p>
        </w:tc>
        <w:tc>
          <w:tcPr>
            <w:tcW w:type="dxa" w:w="3062"/>
          </w:tcPr>
          <w:p w14:paraId="BB030000">
            <w:pPr>
              <w:pStyle w:val="Style_4"/>
              <w:widowControl w:val="0"/>
              <w:numPr>
                <w:ilvl w:val="0"/>
                <w:numId w:val="26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Большая </w:t>
            </w:r>
            <w:r>
              <w:rPr>
                <w:rFonts w:ascii="Times New Roman" w:hAnsi="Times New Roman"/>
                <w:sz w:val="24"/>
              </w:rPr>
              <w:t xml:space="preserve"> педагогическая нагрузка</w:t>
            </w:r>
          </w:p>
          <w:p w14:paraId="BC030000">
            <w:pPr>
              <w:pStyle w:val="Style_4"/>
              <w:numPr>
                <w:ilvl w:val="0"/>
                <w:numId w:val="2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Увеличения количества обучающихся, проживающих в социально </w:t>
            </w:r>
            <w:r>
              <w:rPr>
                <w:rFonts w:ascii="Times New Roman" w:hAnsi="Times New Roman"/>
                <w:sz w:val="24"/>
              </w:rPr>
              <w:t>неблагополучных семьях, невозможность влияния на их образ жизни</w:t>
            </w:r>
          </w:p>
          <w:p w14:paraId="BD030000">
            <w:pPr>
              <w:pStyle w:val="Style_4"/>
              <w:numPr>
                <w:ilvl w:val="0"/>
                <w:numId w:val="2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физической и умственной активности обучающихся, вследствие чрезмерного увлечение</w:t>
            </w:r>
            <w:r>
              <w:rPr>
                <w:rFonts w:ascii="Times New Roman" w:hAnsi="Times New Roman"/>
                <w:sz w:val="24"/>
              </w:rPr>
              <w:t xml:space="preserve"> гаджетами</w:t>
            </w:r>
          </w:p>
          <w:p w14:paraId="BE030000">
            <w:pPr>
              <w:pStyle w:val="Style_4"/>
              <w:numPr>
                <w:ilvl w:val="0"/>
                <w:numId w:val="2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Удаленность ОО от центров проведения спортивно-массовых мероприятий</w:t>
            </w:r>
          </w:p>
        </w:tc>
      </w:tr>
      <w:tr>
        <w:tc>
          <w:tcPr>
            <w:tcW w:type="dxa" w:w="2035"/>
          </w:tcPr>
          <w:p w14:paraId="BF03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Творчество </w:t>
            </w:r>
          </w:p>
        </w:tc>
        <w:tc>
          <w:tcPr>
            <w:tcW w:type="dxa" w:w="3149"/>
          </w:tcPr>
          <w:p w14:paraId="C0030000">
            <w:pPr>
              <w:pStyle w:val="Style_4"/>
              <w:numPr>
                <w:ilvl w:val="0"/>
                <w:numId w:val="27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70% обучающихся охвачены дополнительным образованием</w:t>
            </w:r>
          </w:p>
          <w:p w14:paraId="C1030000">
            <w:pPr>
              <w:pStyle w:val="Style_4"/>
              <w:numPr>
                <w:ilvl w:val="0"/>
                <w:numId w:val="27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технологических кружков на базе общеобразовательной организации</w:t>
            </w:r>
          </w:p>
          <w:p w14:paraId="C2030000">
            <w:pPr>
              <w:pStyle w:val="Style_4"/>
              <w:numPr>
                <w:ilvl w:val="0"/>
                <w:numId w:val="27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обучающихся в конкурсах, фестивалях, олимпиадах (кроме </w:t>
            </w:r>
            <w:r>
              <w:rPr>
                <w:rFonts w:ascii="Times New Roman" w:hAnsi="Times New Roman"/>
                <w:sz w:val="24"/>
              </w:rPr>
              <w:t>Всероссийской олимпиады школьников), конференциях</w:t>
            </w:r>
          </w:p>
          <w:p w14:paraId="C3030000">
            <w:pPr>
              <w:widowControl w:val="0"/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49"/>
          </w:tcPr>
          <w:p w14:paraId="C4030000">
            <w:pPr>
              <w:pStyle w:val="Style_6"/>
              <w:numPr>
                <w:ilvl w:val="0"/>
                <w:numId w:val="27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Выбор направлений дополнительного образования недостаточен для удовлетворения в полном объеме потребности обучающихся</w:t>
            </w:r>
          </w:p>
          <w:p w14:paraId="C5030000">
            <w:pPr>
              <w:pStyle w:val="Style_6"/>
              <w:numPr>
                <w:ilvl w:val="0"/>
                <w:numId w:val="27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недостаточное материально-техническое оснащение образовательной организации для реализации дополнительного образования</w:t>
            </w:r>
          </w:p>
          <w:p w14:paraId="C6030000">
            <w:pPr>
              <w:pStyle w:val="Style_6"/>
              <w:numPr>
                <w:ilvl w:val="0"/>
                <w:numId w:val="27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>достаточно организовано школьных сообществ</w:t>
            </w:r>
          </w:p>
        </w:tc>
        <w:tc>
          <w:tcPr>
            <w:tcW w:type="dxa" w:w="3062"/>
          </w:tcPr>
          <w:p w14:paraId="C7030000">
            <w:pPr>
              <w:pStyle w:val="Style_4"/>
              <w:widowControl w:val="0"/>
              <w:numPr>
                <w:ilvl w:val="0"/>
                <w:numId w:val="27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лицензии на дополнительное образование </w:t>
            </w:r>
          </w:p>
          <w:p w14:paraId="C8030000">
            <w:pPr>
              <w:pStyle w:val="Style_4"/>
              <w:widowControl w:val="0"/>
              <w:numPr>
                <w:ilvl w:val="0"/>
                <w:numId w:val="27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условий для прохождения педагогами КПК по направлению «Дополнительное образование»</w:t>
            </w:r>
          </w:p>
          <w:p w14:paraId="C9030000">
            <w:pPr>
              <w:pStyle w:val="Style_4"/>
              <w:widowControl w:val="0"/>
              <w:numPr>
                <w:ilvl w:val="0"/>
                <w:numId w:val="27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опыта по разработке дополнительных общеразвивающих </w:t>
            </w:r>
            <w:r>
              <w:rPr>
                <w:rFonts w:ascii="Times New Roman" w:hAnsi="Times New Roman"/>
                <w:sz w:val="24"/>
              </w:rPr>
              <w:t>программ</w:t>
            </w:r>
          </w:p>
          <w:p w14:paraId="CA030000">
            <w:pPr>
              <w:pStyle w:val="Style_4"/>
              <w:widowControl w:val="0"/>
              <w:numPr>
                <w:ilvl w:val="0"/>
                <w:numId w:val="27"/>
              </w:numPr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материально-технических возможностей «Точки роста»</w:t>
            </w:r>
          </w:p>
        </w:tc>
        <w:tc>
          <w:tcPr>
            <w:tcW w:type="dxa" w:w="3062"/>
          </w:tcPr>
          <w:p w14:paraId="CB030000">
            <w:pPr>
              <w:pStyle w:val="Style_4"/>
              <w:widowControl w:val="0"/>
              <w:numPr>
                <w:ilvl w:val="0"/>
                <w:numId w:val="27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Трудности в привлечении спонсорской помощи</w:t>
            </w:r>
          </w:p>
          <w:p w14:paraId="CC030000">
            <w:pPr>
              <w:pStyle w:val="Style_4"/>
              <w:widowControl w:val="0"/>
              <w:numPr>
                <w:ilvl w:val="0"/>
                <w:numId w:val="27"/>
              </w:numPr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численности обучающихся</w:t>
            </w:r>
          </w:p>
          <w:p w14:paraId="CD030000">
            <w:pPr>
              <w:pStyle w:val="Style_4"/>
              <w:widowControl w:val="0"/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2035"/>
          </w:tcPr>
          <w:p w14:paraId="CE03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Воспитание </w:t>
            </w:r>
          </w:p>
        </w:tc>
        <w:tc>
          <w:tcPr>
            <w:tcW w:type="dxa" w:w="3149"/>
          </w:tcPr>
          <w:p w14:paraId="CF030000">
            <w:pPr>
              <w:pStyle w:val="Style_4"/>
              <w:numPr>
                <w:ilvl w:val="0"/>
                <w:numId w:val="28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государственных символо</w:t>
            </w:r>
            <w:r>
              <w:rPr>
                <w:rFonts w:ascii="Times New Roman" w:hAnsi="Times New Roman"/>
                <w:sz w:val="24"/>
              </w:rPr>
              <w:t xml:space="preserve">в, наличие </w:t>
            </w:r>
            <w:r>
              <w:rPr>
                <w:rFonts w:ascii="Times New Roman" w:hAnsi="Times New Roman"/>
                <w:sz w:val="24"/>
              </w:rPr>
              <w:t>школьной символики (флаг школы, гимн школы, эмблема школы, элементы школьного костюма и т. п.)</w:t>
            </w:r>
          </w:p>
          <w:p w14:paraId="D0030000">
            <w:pPr>
              <w:pStyle w:val="Style_4"/>
              <w:numPr>
                <w:ilvl w:val="0"/>
                <w:numId w:val="28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Активное участие обучающихся в детских и молодежных общественных объединениях</w:t>
            </w:r>
          </w:p>
          <w:p w14:paraId="D1030000">
            <w:pPr>
              <w:pStyle w:val="Style_4"/>
              <w:numPr>
                <w:ilvl w:val="0"/>
                <w:numId w:val="28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Функционирование Совета обучающихся</w:t>
            </w:r>
          </w:p>
          <w:p w14:paraId="D2030000">
            <w:pPr>
              <w:pStyle w:val="Style_4"/>
              <w:numPr>
                <w:ilvl w:val="0"/>
                <w:numId w:val="28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центра детских инициатив, пространства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ученического самоуправления</w:t>
            </w:r>
          </w:p>
          <w:p w14:paraId="D3030000">
            <w:pPr>
              <w:pStyle w:val="Style_4"/>
              <w:numPr>
                <w:ilvl w:val="0"/>
                <w:numId w:val="28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Функционирование  волонтерского отряда «Шанс</w:t>
            </w:r>
          </w:p>
          <w:p w14:paraId="D4030000">
            <w:pPr>
              <w:pStyle w:val="Style_4"/>
              <w:numPr>
                <w:ilvl w:val="0"/>
                <w:numId w:val="28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Функционирование медиацентра «Де</w:t>
            </w:r>
            <w:r>
              <w:rPr>
                <w:rFonts w:ascii="Times New Roman" w:hAnsi="Times New Roman"/>
                <w:sz w:val="24"/>
              </w:rPr>
              <w:t>TV</w:t>
            </w:r>
            <w:r>
              <w:rPr>
                <w:rFonts w:ascii="Times New Roman" w:hAnsi="Times New Roman"/>
                <w:sz w:val="24"/>
              </w:rPr>
              <w:t>ора»</w:t>
            </w:r>
          </w:p>
          <w:p w14:paraId="D5030000">
            <w:pPr>
              <w:pStyle w:val="Style_4"/>
              <w:numPr>
                <w:ilvl w:val="0"/>
                <w:numId w:val="28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Функциониривание КиберДружины</w:t>
            </w:r>
          </w:p>
          <w:p w14:paraId="D6030000">
            <w:pPr>
              <w:pStyle w:val="Style_4"/>
              <w:numPr>
                <w:ilvl w:val="0"/>
                <w:numId w:val="28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районном молодежном парламенте</w:t>
            </w:r>
          </w:p>
          <w:p w14:paraId="D7030000">
            <w:pPr>
              <w:pStyle w:val="Style_4"/>
              <w:numPr>
                <w:ilvl w:val="0"/>
                <w:numId w:val="28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большого количества школьных воспитательных мероприятий, участие в муниципальных, региональных, всероссийских мероприятиях, в том числе патриотической направленности</w:t>
            </w:r>
          </w:p>
          <w:p w14:paraId="D8030000">
            <w:pPr>
              <w:pStyle w:val="Style_4"/>
              <w:numPr>
                <w:ilvl w:val="0"/>
                <w:numId w:val="28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Функционирование штаба воспитательной работы</w:t>
            </w:r>
          </w:p>
        </w:tc>
        <w:tc>
          <w:tcPr>
            <w:tcW w:type="dxa" w:w="4249"/>
          </w:tcPr>
          <w:p w14:paraId="D9030000">
            <w:pPr>
              <w:pStyle w:val="Style_4"/>
              <w:numPr>
                <w:ilvl w:val="0"/>
                <w:numId w:val="28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функционирует Совет родителей</w:t>
            </w:r>
          </w:p>
          <w:p w14:paraId="DA030000">
            <w:pPr>
              <w:pStyle w:val="Style_4"/>
              <w:numPr>
                <w:ilvl w:val="0"/>
                <w:numId w:val="28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реализуется краеведческое направление</w:t>
            </w:r>
          </w:p>
        </w:tc>
        <w:tc>
          <w:tcPr>
            <w:tcW w:type="dxa" w:w="3062"/>
          </w:tcPr>
          <w:p w14:paraId="DB030000">
            <w:pPr>
              <w:pStyle w:val="Style_4"/>
              <w:widowControl w:val="0"/>
              <w:numPr>
                <w:ilvl w:val="0"/>
                <w:numId w:val="28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Высокая социальная активность обучающихся и родителей</w:t>
            </w:r>
          </w:p>
          <w:p w14:paraId="DC030000">
            <w:pPr>
              <w:pStyle w:val="Style_4"/>
              <w:numPr>
                <w:ilvl w:val="0"/>
                <w:numId w:val="2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 системы воспитательной работы, школьных традиций</w:t>
            </w:r>
          </w:p>
          <w:p w14:paraId="DD030000">
            <w:pPr>
              <w:pStyle w:val="Style_4"/>
              <w:rPr>
                <w:sz w:val="24"/>
              </w:rPr>
            </w:pPr>
          </w:p>
          <w:p w14:paraId="DE03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062"/>
          </w:tcPr>
          <w:p w14:paraId="DF030000">
            <w:pPr>
              <w:pStyle w:val="Style_4"/>
              <w:widowControl w:val="0"/>
              <w:numPr>
                <w:ilvl w:val="0"/>
                <w:numId w:val="28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 активности обучающихся и родителей вследствие изменения социальных ситуаций в семьях</w:t>
            </w:r>
          </w:p>
          <w:p w14:paraId="E0030000">
            <w:pPr>
              <w:pStyle w:val="Style_4"/>
              <w:widowControl w:val="0"/>
              <w:numPr>
                <w:ilvl w:val="0"/>
                <w:numId w:val="28"/>
              </w:numPr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численности обучающихся</w:t>
            </w:r>
          </w:p>
        </w:tc>
      </w:tr>
      <w:tr>
        <w:tc>
          <w:tcPr>
            <w:tcW w:type="dxa" w:w="2035"/>
          </w:tcPr>
          <w:p w14:paraId="E103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Профориентация </w:t>
            </w:r>
          </w:p>
        </w:tc>
        <w:tc>
          <w:tcPr>
            <w:tcW w:type="dxa" w:w="3149"/>
          </w:tcPr>
          <w:p w14:paraId="E2030000">
            <w:pPr>
              <w:pStyle w:val="Style_4"/>
              <w:numPr>
                <w:ilvl w:val="0"/>
                <w:numId w:val="29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и использование дополнительных материалов по профориентации, в том числе мультимедийных, в учебных предметах </w:t>
            </w:r>
            <w:r>
              <w:rPr>
                <w:rFonts w:ascii="Times New Roman" w:hAnsi="Times New Roman"/>
                <w:sz w:val="24"/>
              </w:rPr>
              <w:t>общеобразовательного цикла</w:t>
            </w:r>
          </w:p>
          <w:p w14:paraId="E3030000">
            <w:pPr>
              <w:pStyle w:val="Style_4"/>
              <w:numPr>
                <w:ilvl w:val="0"/>
                <w:numId w:val="29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обучающимися экскурсий на предприятиях</w:t>
            </w:r>
          </w:p>
          <w:p w14:paraId="E4030000">
            <w:pPr>
              <w:pStyle w:val="Style_4"/>
              <w:numPr>
                <w:ilvl w:val="0"/>
                <w:numId w:val="29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обучающихся в моделирующих профессиональных пробах (онлайн) и тестированиях</w:t>
            </w:r>
          </w:p>
          <w:p w14:paraId="E5030000">
            <w:pPr>
              <w:pStyle w:val="Style_4"/>
              <w:numPr>
                <w:ilvl w:val="0"/>
                <w:numId w:val="29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обучающимися профессиональных проб на региональных площадках</w:t>
            </w:r>
          </w:p>
          <w:p w14:paraId="E6030000">
            <w:pPr>
              <w:pStyle w:val="Style_4"/>
              <w:numPr>
                <w:ilvl w:val="0"/>
                <w:numId w:val="29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</w:t>
            </w:r>
            <w:r>
              <w:rPr>
                <w:rFonts w:ascii="Times New Roman" w:hAnsi="Times New Roman"/>
                <w:sz w:val="24"/>
              </w:rPr>
              <w:t>а</w:t>
            </w:r>
          </w:p>
          <w:p w14:paraId="E7030000">
            <w:pPr>
              <w:pStyle w:val="Style_4"/>
              <w:numPr>
                <w:ilvl w:val="0"/>
                <w:numId w:val="29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type="dxa" w:w="4249"/>
          </w:tcPr>
          <w:p w14:paraId="E8030000">
            <w:pPr>
              <w:pStyle w:val="Style_4"/>
              <w:numPr>
                <w:ilvl w:val="0"/>
                <w:numId w:val="29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 функционирует система подготовительной предпрофильной и предпрофессиональной работы в основной школе для обеспечения предварительного самоопределения обучающихся</w:t>
            </w:r>
          </w:p>
          <w:p w14:paraId="E9030000">
            <w:pPr>
              <w:pStyle w:val="Style_4"/>
              <w:numPr>
                <w:ilvl w:val="0"/>
                <w:numId w:val="29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 функционирует механизм муниципальными\региональными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type="dxa" w:w="3062"/>
          </w:tcPr>
          <w:p w14:paraId="EA030000">
            <w:pPr>
              <w:pStyle w:val="Style_4"/>
              <w:widowControl w:val="0"/>
              <w:numPr>
                <w:ilvl w:val="0"/>
                <w:numId w:val="28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Высокая заинтересованность обучающихся и родителей в проведении профориентационных мероприятий</w:t>
            </w:r>
          </w:p>
          <w:p w14:paraId="EB030000">
            <w:pPr>
              <w:pStyle w:val="Style_4"/>
              <w:widowControl w:val="0"/>
              <w:numPr>
                <w:ilvl w:val="0"/>
                <w:numId w:val="28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специалисто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для проведения профориентационных мероприятий</w:t>
            </w:r>
          </w:p>
        </w:tc>
        <w:tc>
          <w:tcPr>
            <w:tcW w:type="dxa" w:w="3062"/>
          </w:tcPr>
          <w:p w14:paraId="EC030000">
            <w:pPr>
              <w:pStyle w:val="Style_4"/>
              <w:widowControl w:val="0"/>
              <w:numPr>
                <w:ilvl w:val="0"/>
                <w:numId w:val="28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Трудности в привлечении спонсорской помощи</w:t>
            </w:r>
          </w:p>
          <w:p w14:paraId="ED030000">
            <w:pPr>
              <w:pStyle w:val="Style_4"/>
              <w:widowControl w:val="0"/>
              <w:numPr>
                <w:ilvl w:val="0"/>
                <w:numId w:val="28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Удаленность ОО от центров проведения профориентационн</w:t>
            </w:r>
            <w:r>
              <w:rPr>
                <w:rFonts w:ascii="Times New Roman" w:hAnsi="Times New Roman"/>
                <w:sz w:val="24"/>
              </w:rPr>
              <w:t>ых мероприятий</w:t>
            </w:r>
          </w:p>
        </w:tc>
      </w:tr>
      <w:tr>
        <w:tc>
          <w:tcPr>
            <w:tcW w:type="dxa" w:w="2035"/>
          </w:tcPr>
          <w:p w14:paraId="EE03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Учитель. Школьная команда</w:t>
            </w:r>
          </w:p>
        </w:tc>
        <w:tc>
          <w:tcPr>
            <w:tcW w:type="dxa" w:w="3149"/>
          </w:tcPr>
          <w:p w14:paraId="EF030000">
            <w:pPr>
              <w:pStyle w:val="Style_4"/>
              <w:numPr>
                <w:ilvl w:val="0"/>
                <w:numId w:val="30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системы наставничества (положение о наставничестве дорожная карта о его реализации, приказы)</w:t>
            </w:r>
          </w:p>
          <w:p w14:paraId="F0030000">
            <w:pPr>
              <w:pStyle w:val="Style_4"/>
              <w:numPr>
                <w:ilvl w:val="0"/>
                <w:numId w:val="30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 более 80%</w:t>
            </w:r>
          </w:p>
        </w:tc>
        <w:tc>
          <w:tcPr>
            <w:tcW w:type="dxa" w:w="4249"/>
          </w:tcPr>
          <w:p w14:paraId="F1030000">
            <w:pPr>
              <w:pStyle w:val="Style_4"/>
              <w:numPr>
                <w:ilvl w:val="0"/>
                <w:numId w:val="30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Недостаточное количество педагогов прошли диагностику профессиональных компетенций, по результатам которой разработаны индивидуальные образовательные маршруты</w:t>
            </w:r>
          </w:p>
          <w:p w14:paraId="F2030000">
            <w:pPr>
              <w:pStyle w:val="Style_6"/>
              <w:numPr>
                <w:ilvl w:val="0"/>
                <w:numId w:val="30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Не сформирована эффективная система методической помощи педагогам в вопросах повышения квалификации, адресной методической помощи и сопровождение в рамках наставничества и конкурсного движения</w:t>
            </w:r>
          </w:p>
          <w:p w14:paraId="F3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403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062"/>
          </w:tcPr>
          <w:p w14:paraId="F5030000">
            <w:pPr>
              <w:pStyle w:val="Style_6"/>
              <w:numPr>
                <w:ilvl w:val="0"/>
                <w:numId w:val="30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Наличие возможностей для прохождения курсов ПК педагогами</w:t>
            </w:r>
          </w:p>
          <w:p w14:paraId="F6030000">
            <w:pPr>
              <w:pStyle w:val="Style_6"/>
              <w:numPr>
                <w:ilvl w:val="0"/>
                <w:numId w:val="30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Наличие специалистов, способных организовать методическую, психологическую помощь педагогам в период прохождения аттестации</w:t>
            </w:r>
            <w:r>
              <w:rPr>
                <w:sz w:val="24"/>
              </w:rPr>
              <w:t>, профессиональных диагностик (заместители директора по УР, ВР, руководители ШМО, педагог-психолог)</w:t>
            </w:r>
          </w:p>
        </w:tc>
        <w:tc>
          <w:tcPr>
            <w:tcW w:type="dxa" w:w="3062"/>
          </w:tcPr>
          <w:p w14:paraId="F7030000">
            <w:pPr>
              <w:pStyle w:val="Style_4"/>
              <w:widowControl w:val="0"/>
              <w:numPr>
                <w:ilvl w:val="0"/>
                <w:numId w:val="30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Высокая педагогическая нагрузка </w:t>
            </w:r>
          </w:p>
          <w:p w14:paraId="F8030000">
            <w:pPr>
              <w:pStyle w:val="Style_4"/>
              <w:widowControl w:val="0"/>
              <w:numPr>
                <w:ilvl w:val="0"/>
                <w:numId w:val="30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Слабо мотивированный, в</w:t>
            </w:r>
            <w:r>
              <w:rPr>
                <w:rFonts w:ascii="Times New Roman" w:hAnsi="Times New Roman"/>
                <w:sz w:val="24"/>
              </w:rPr>
              <w:t>озрастной педагогический  состав</w:t>
            </w:r>
          </w:p>
          <w:p w14:paraId="F9030000">
            <w:pPr>
              <w:pStyle w:val="Style_4"/>
              <w:widowControl w:val="0"/>
              <w:numPr>
                <w:ilvl w:val="0"/>
                <w:numId w:val="30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  условий для привлечения  молодых специалистов (удаленность от города, социальная обстановка в поселке, обеспечение жилищными условиями)</w:t>
            </w:r>
          </w:p>
          <w:p w14:paraId="FA03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2035"/>
          </w:tcPr>
          <w:p w14:paraId="FB03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Школьный климат </w:t>
            </w:r>
          </w:p>
        </w:tc>
        <w:tc>
          <w:tcPr>
            <w:tcW w:type="dxa" w:w="3149"/>
          </w:tcPr>
          <w:p w14:paraId="FC030000">
            <w:pPr>
              <w:pStyle w:val="Style_4"/>
              <w:numPr>
                <w:ilvl w:val="0"/>
                <w:numId w:val="31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 штате ОО педагога-психолога, социального педагога, учителя-дефектолога, учителя-логопеда</w:t>
            </w:r>
          </w:p>
          <w:p w14:paraId="FD030000">
            <w:pPr>
              <w:pStyle w:val="Style_4"/>
              <w:numPr>
                <w:ilvl w:val="0"/>
                <w:numId w:val="31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Выделение и оснащение тематических </w:t>
            </w:r>
            <w:r>
              <w:rPr>
                <w:rFonts w:ascii="Times New Roman" w:hAnsi="Times New Roman"/>
                <w:sz w:val="24"/>
              </w:rPr>
              <w:t>пространств для обучающихся (зона общения, детских инициатив)</w:t>
            </w:r>
          </w:p>
          <w:p w14:paraId="FE030000">
            <w:pPr>
              <w:pStyle w:val="Style_4"/>
              <w:numPr>
                <w:ilvl w:val="0"/>
                <w:numId w:val="31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Реализуется психолого-педагогическая программа и (или) комплекс мероприятий по профилактике травли</w:t>
            </w:r>
            <w:r>
              <w:rPr>
                <w:rFonts w:ascii="Times New Roman" w:hAnsi="Times New Roman"/>
                <w:sz w:val="24"/>
              </w:rPr>
              <w:t xml:space="preserve"> (буллинга)</w:t>
            </w:r>
          </w:p>
          <w:p w14:paraId="FF030000">
            <w:pPr>
              <w:pStyle w:val="Style_4"/>
              <w:numPr>
                <w:ilvl w:val="0"/>
                <w:numId w:val="31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type="dxa" w:w="4249"/>
          </w:tcPr>
          <w:p w14:paraId="00040000">
            <w:pPr>
              <w:widowControl w:val="0"/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достаточных материально-технических условий для реализации комплексной  психологической помощи обучающимся, родителям, педагогам</w:t>
            </w:r>
          </w:p>
        </w:tc>
        <w:tc>
          <w:tcPr>
            <w:tcW w:type="dxa" w:w="3062"/>
          </w:tcPr>
          <w:p w14:paraId="01040000">
            <w:pPr>
              <w:pStyle w:val="Style_4"/>
              <w:widowControl w:val="0"/>
              <w:numPr>
                <w:ilvl w:val="0"/>
                <w:numId w:val="30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специалистов (социального педагога, педагога – психолога, учителя – дефектолога, учителя-логопеда)</w:t>
            </w:r>
          </w:p>
          <w:p w14:paraId="02040000">
            <w:pPr>
              <w:pStyle w:val="Style_4"/>
              <w:widowControl w:val="0"/>
              <w:numPr>
                <w:ilvl w:val="0"/>
                <w:numId w:val="30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опыта в </w:t>
            </w:r>
            <w:r>
              <w:rPr>
                <w:rFonts w:ascii="Times New Roman" w:hAnsi="Times New Roman"/>
                <w:sz w:val="24"/>
              </w:rPr>
              <w:t>разработке и реализации профилактически программ</w:t>
            </w:r>
          </w:p>
          <w:p w14:paraId="03040000">
            <w:pPr>
              <w:pStyle w:val="Style_4"/>
              <w:widowControl w:val="0"/>
              <w:numPr>
                <w:ilvl w:val="0"/>
                <w:numId w:val="30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опыта в работе службы медиации</w:t>
            </w:r>
          </w:p>
        </w:tc>
        <w:tc>
          <w:tcPr>
            <w:tcW w:type="dxa" w:w="3062"/>
          </w:tcPr>
          <w:p w14:paraId="04040000">
            <w:pPr>
              <w:pStyle w:val="Style_4"/>
              <w:widowControl w:val="0"/>
              <w:numPr>
                <w:ilvl w:val="0"/>
                <w:numId w:val="30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численности обучающихся приведет к  снижению количества ставок для специалистов</w:t>
            </w:r>
          </w:p>
          <w:p w14:paraId="05040000">
            <w:pPr>
              <w:pStyle w:val="Style_4"/>
              <w:numPr>
                <w:ilvl w:val="0"/>
                <w:numId w:val="3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Увеличения количества обучающихся, проживающих в социально неблагополучных семьях, невозможность влияния на их образ жизни</w:t>
            </w:r>
          </w:p>
          <w:p w14:paraId="06040000">
            <w:pPr>
              <w:pStyle w:val="Style_4"/>
              <w:numPr>
                <w:ilvl w:val="0"/>
                <w:numId w:val="3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Трудности в привлечении спонсорской помощи</w:t>
            </w:r>
          </w:p>
        </w:tc>
      </w:tr>
      <w:tr>
        <w:tc>
          <w:tcPr>
            <w:tcW w:type="dxa" w:w="2035"/>
          </w:tcPr>
          <w:p w14:paraId="0704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Образовательная среда</w:t>
            </w:r>
          </w:p>
        </w:tc>
        <w:tc>
          <w:tcPr>
            <w:tcW w:type="dxa" w:w="3149"/>
          </w:tcPr>
          <w:p w14:paraId="08040000">
            <w:pPr>
              <w:pStyle w:val="Style_4"/>
              <w:numPr>
                <w:ilvl w:val="0"/>
                <w:numId w:val="32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управления образовательной организацией интегрирована с региональными информационными системами </w:t>
            </w:r>
          </w:p>
          <w:p w14:paraId="09040000">
            <w:pPr>
              <w:pStyle w:val="Style_4"/>
              <w:numPr>
                <w:ilvl w:val="0"/>
                <w:numId w:val="32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образовательной организации пространства для учебных и неучебных </w:t>
            </w:r>
            <w:r>
              <w:rPr>
                <w:rFonts w:ascii="Times New Roman" w:hAnsi="Times New Roman"/>
                <w:sz w:val="24"/>
              </w:rPr>
              <w:t xml:space="preserve">занятий, творческих дел </w:t>
            </w:r>
          </w:p>
          <w:p w14:paraId="0A040000">
            <w:pPr>
              <w:pStyle w:val="Style_4"/>
              <w:numPr>
                <w:ilvl w:val="0"/>
                <w:numId w:val="32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type="dxa" w:w="4249"/>
          </w:tcPr>
          <w:p w14:paraId="0B040000">
            <w:pPr>
              <w:pStyle w:val="Style_6"/>
              <w:numPr>
                <w:ilvl w:val="0"/>
                <w:numId w:val="32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Низкий % педагогов,  обучающихся, использующих  государственную информационную систему «Моя школа», функциональные возможности Сферу</w:t>
            </w:r>
            <w:r>
              <w:rPr>
                <w:sz w:val="24"/>
              </w:rPr>
              <w:t>ма</w:t>
            </w:r>
          </w:p>
          <w:p w14:paraId="0C040000">
            <w:pPr>
              <w:pStyle w:val="Style_6"/>
              <w:numPr>
                <w:ilvl w:val="0"/>
                <w:numId w:val="32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не функционирует управляющий совет</w:t>
            </w:r>
          </w:p>
        </w:tc>
        <w:tc>
          <w:tcPr>
            <w:tcW w:type="dxa" w:w="3062"/>
          </w:tcPr>
          <w:p w14:paraId="0D040000">
            <w:pPr>
              <w:pStyle w:val="Style_4"/>
              <w:widowControl w:val="0"/>
              <w:numPr>
                <w:ilvl w:val="0"/>
                <w:numId w:val="30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лицензии на дополнительное образование</w:t>
            </w:r>
          </w:p>
          <w:p w14:paraId="0E040000">
            <w:pPr>
              <w:pStyle w:val="Style_4"/>
              <w:widowControl w:val="0"/>
              <w:numPr>
                <w:ilvl w:val="0"/>
                <w:numId w:val="30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ставок педагогов дополнительного образования, педагога ГПД</w:t>
            </w:r>
          </w:p>
          <w:p w14:paraId="0F040000">
            <w:pPr>
              <w:pStyle w:val="Style_4"/>
              <w:widowControl w:val="0"/>
              <w:numPr>
                <w:ilvl w:val="0"/>
                <w:numId w:val="30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возможностей для педагогов по </w:t>
            </w:r>
            <w:r>
              <w:rPr>
                <w:rFonts w:ascii="Times New Roman" w:hAnsi="Times New Roman"/>
                <w:sz w:val="24"/>
              </w:rPr>
              <w:t>прохождения КПК по направлению «Цифровая образовательная среда»</w:t>
            </w:r>
          </w:p>
          <w:p w14:paraId="10040000">
            <w:pPr>
              <w:pStyle w:val="Style_4"/>
              <w:widowControl w:val="0"/>
              <w:numPr>
                <w:ilvl w:val="0"/>
                <w:numId w:val="30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эффективного  опыта создания образовательного пространства</w:t>
            </w:r>
          </w:p>
          <w:p w14:paraId="11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12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2"/>
          </w:tcPr>
          <w:p w14:paraId="13040000">
            <w:pPr>
              <w:pStyle w:val="Style_4"/>
              <w:widowControl w:val="0"/>
              <w:numPr>
                <w:ilvl w:val="0"/>
                <w:numId w:val="30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численности обучающихся приведет к  снижению количества ставок для специалистов</w:t>
            </w:r>
          </w:p>
          <w:p w14:paraId="14040000">
            <w:pPr>
              <w:pStyle w:val="Style_4"/>
              <w:widowControl w:val="0"/>
              <w:numPr>
                <w:ilvl w:val="0"/>
                <w:numId w:val="30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Трудности в привлечении спонсорской помощи</w:t>
            </w:r>
          </w:p>
          <w:p w14:paraId="15040000">
            <w:pPr>
              <w:pStyle w:val="Style_4"/>
              <w:widowControl w:val="0"/>
              <w:numPr>
                <w:ilvl w:val="0"/>
                <w:numId w:val="30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качества Интернет-соединения в ОО</w:t>
            </w:r>
          </w:p>
          <w:p w14:paraId="16040000">
            <w:pPr>
              <w:pStyle w:val="Style_4"/>
              <w:widowControl w:val="0"/>
              <w:numPr>
                <w:ilvl w:val="0"/>
                <w:numId w:val="30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Низкие материальные возможности родителей обучающихся, низкая мотивация для использования информационных систем</w:t>
            </w:r>
          </w:p>
          <w:p w14:paraId="1704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18040000">
      <w:pPr>
        <w:sectPr>
          <w:footerReference r:id="rId2" w:type="default"/>
          <w:pgSz w:h="11906" w:orient="landscape" w:w="16838"/>
          <w:pgMar w:bottom="567" w:footer="708" w:gutter="0" w:header="708" w:left="851" w:right="851" w:top="1134"/>
        </w:sectPr>
      </w:pPr>
    </w:p>
    <w:p w14:paraId="19040000">
      <w:pPr>
        <w:widowControl w:val="0"/>
        <w:spacing w:after="0" w:line="276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IV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 xml:space="preserve"> Основные направления развития организации</w:t>
      </w:r>
    </w:p>
    <w:p w14:paraId="1A040000">
      <w:pPr>
        <w:widowControl w:val="0"/>
        <w:spacing w:after="0" w:line="276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4.1. Возможные действия, направленные на совершенствование деятельности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 каждому магистральному направлению и ключевому условию</w:t>
      </w:r>
    </w:p>
    <w:tbl>
      <w:tblPr>
        <w:tblStyle w:val="Style_3"/>
        <w:tblLayout w:type="fixed"/>
      </w:tblPr>
      <w:tblGrid>
        <w:gridCol w:w="7563"/>
        <w:gridCol w:w="7563"/>
      </w:tblGrid>
      <w:tr>
        <w:tc>
          <w:tcPr>
            <w:tcW w:type="dxa" w:w="7563"/>
          </w:tcPr>
          <w:p w14:paraId="1B04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Планируемые результаты</w:t>
            </w:r>
          </w:p>
        </w:tc>
        <w:tc>
          <w:tcPr>
            <w:tcW w:type="dxa" w:w="7563"/>
          </w:tcPr>
          <w:p w14:paraId="1C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Возможные действ</w:t>
            </w:r>
            <w:r>
              <w:rPr>
                <w:rFonts w:ascii="Times New Roman" w:hAnsi="Times New Roman"/>
                <w:b w:val="1"/>
                <w:sz w:val="24"/>
              </w:rPr>
              <w:t>ия</w:t>
            </w:r>
          </w:p>
        </w:tc>
      </w:tr>
      <w:tr>
        <w:tc>
          <w:tcPr>
            <w:tcW w:type="dxa" w:w="15126"/>
            <w:gridSpan w:val="2"/>
          </w:tcPr>
          <w:p w14:paraId="1D04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Ключевое условие «знание»</w:t>
            </w:r>
          </w:p>
        </w:tc>
      </w:tr>
      <w:tr>
        <w:tc>
          <w:tcPr>
            <w:tcW w:type="dxa" w:w="7563"/>
          </w:tcPr>
          <w:p w14:paraId="1E040000">
            <w:pPr>
              <w:pStyle w:val="Style_4"/>
              <w:numPr>
                <w:ilvl w:val="0"/>
                <w:numId w:val="33"/>
              </w:numPr>
              <w:rPr>
                <w:rFonts w:ascii="Times New Roman" w:hAnsi="Times New Roman"/>
                <w:sz w:val="24"/>
              </w:rPr>
            </w:pPr>
            <w:bookmarkStart w:id="11" w:name="_Hlk183334282"/>
            <w:r>
              <w:rPr>
                <w:rFonts w:ascii="Times New Roman" w:hAnsi="Times New Roman"/>
                <w:sz w:val="24"/>
              </w:rPr>
              <w:t>Создание условия для непрерывного повышения качества образования</w:t>
            </w:r>
          </w:p>
          <w:p w14:paraId="1F040000">
            <w:pPr>
              <w:pStyle w:val="Style_6"/>
              <w:numPr>
                <w:ilvl w:val="0"/>
                <w:numId w:val="33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функционирование системы, обеспечивающей  методическое и организационно-педагогическое сопровождение профильного  обучения</w:t>
            </w:r>
          </w:p>
          <w:p w14:paraId="20040000">
            <w:pPr>
              <w:pStyle w:val="Style_6"/>
              <w:numPr>
                <w:ilvl w:val="0"/>
                <w:numId w:val="33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функционирование системы изучения интересов и запросов обучающихся и их родителей (законных представителей) </w:t>
            </w:r>
          </w:p>
          <w:p w14:paraId="21040000">
            <w:pPr>
              <w:pStyle w:val="Style_6"/>
              <w:numPr>
                <w:ilvl w:val="0"/>
                <w:numId w:val="33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повышение количества обучающихся, вовлеченных в олимпиадное движение школьников, наличие эффективной системы подготовки</w:t>
            </w:r>
          </w:p>
          <w:p w14:paraId="22040000">
            <w:pPr>
              <w:pStyle w:val="Style_6"/>
              <w:tabs>
                <w:tab w:leader="none" w:pos="315" w:val="left"/>
              </w:tabs>
              <w:ind w:right="94"/>
              <w:jc w:val="both"/>
              <w:rPr>
                <w:b w:val="1"/>
                <w:sz w:val="24"/>
              </w:rPr>
            </w:pPr>
          </w:p>
        </w:tc>
        <w:tc>
          <w:tcPr>
            <w:tcW w:type="dxa" w:w="7563"/>
          </w:tcPr>
          <w:p w14:paraId="23040000">
            <w:pPr>
              <w:pStyle w:val="Style_4"/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Реализуется школьная «</w:t>
            </w:r>
            <w:r>
              <w:rPr>
                <w:rFonts w:ascii="Times New Roman" w:hAnsi="Times New Roman"/>
                <w:sz w:val="24"/>
              </w:rPr>
              <w:t>Программа профилактика учебной неуспешности в МКОУ «Илирская СОШ №1»»</w:t>
            </w:r>
          </w:p>
          <w:p w14:paraId="24040000">
            <w:pPr>
              <w:pStyle w:val="Style_4"/>
              <w:numPr>
                <w:ilvl w:val="0"/>
                <w:numId w:val="24"/>
              </w:numPr>
              <w:tabs>
                <w:tab w:leader="none" w:pos="315" w:val="left"/>
              </w:tabs>
              <w:spacing w:afterAutospacing="on" w:beforeAutospacing="on"/>
              <w:ind w:right="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Реализуется «План мероприятий по повышению качества образования по предметам учебного плана»</w:t>
            </w:r>
          </w:p>
          <w:p w14:paraId="25040000">
            <w:pPr>
              <w:pStyle w:val="Style_4"/>
              <w:numPr>
                <w:ilvl w:val="0"/>
                <w:numId w:val="24"/>
              </w:numPr>
              <w:tabs>
                <w:tab w:leader="none" w:pos="315" w:val="left"/>
              </w:tabs>
              <w:spacing w:afterAutospacing="on" w:beforeAutospacing="on"/>
              <w:ind w:right="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Реализуется «План мероприятий по подготовки обучающихся к ГИА»</w:t>
            </w:r>
          </w:p>
          <w:p w14:paraId="26040000">
            <w:pPr>
              <w:pStyle w:val="Style_4"/>
              <w:numPr>
                <w:ilvl w:val="0"/>
                <w:numId w:val="24"/>
              </w:numPr>
              <w:tabs>
                <w:tab w:leader="none" w:pos="315" w:val="left"/>
              </w:tabs>
              <w:spacing w:afterAutospacing="on" w:beforeAutospacing="on"/>
              <w:ind w:right="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Реализуется «Программа работы с одаренными и высокомотивированными обучающимися», в том числе в части подготовки обучающихся к участию в олимпиадном движении на всех уровнях от школьного до всероссийского.</w:t>
            </w:r>
          </w:p>
          <w:p w14:paraId="2704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 требований ЛНА (Положение об организации профильного обучения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2804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2904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административного контроля организации профильного обучения</w:t>
            </w:r>
          </w:p>
          <w:p w14:paraId="2A04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</w:t>
            </w:r>
          </w:p>
          <w:p w14:paraId="2B04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</w:t>
            </w:r>
          </w:p>
          <w:p w14:paraId="2C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мотивации учителя, актуализация мер морального и материального стимулирования </w:t>
            </w:r>
          </w:p>
          <w:p w14:paraId="2D04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14:paraId="2E04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14:paraId="2F04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  <w:p w14:paraId="30040000">
            <w:pPr>
              <w:pStyle w:val="Style_6"/>
              <w:numPr>
                <w:ilvl w:val="0"/>
                <w:numId w:val="24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актуализирована и введена в действие «Программа работы с одаренными и высокомотивированными обучающимися», в том числе в части </w:t>
            </w:r>
            <w:r>
              <w:rPr>
                <w:sz w:val="24"/>
              </w:rPr>
              <w:t>подготовки обучающихся к участию в олимпиадном движении на всех уровнях от школьного до всероссийского.</w:t>
            </w:r>
          </w:p>
          <w:p w14:paraId="3104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3204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33040000">
            <w:pPr>
              <w:pStyle w:val="Style_4"/>
              <w:numPr>
                <w:ilvl w:val="0"/>
                <w:numId w:val="24"/>
              </w:numPr>
              <w:tabs>
                <w:tab w:leader="none" w:pos="315" w:val="left"/>
              </w:tabs>
              <w:spacing w:afterAutospacing="on" w:beforeAutospacing="on"/>
              <w:ind w:right="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системы мер стимулирования обучающихся,  в участвующих в олимпиадном движении</w:t>
            </w:r>
          </w:p>
          <w:p w14:paraId="3404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</w:tc>
      </w:tr>
      <w:tr>
        <w:tc>
          <w:tcPr>
            <w:tcW w:type="dxa" w:w="15126"/>
            <w:gridSpan w:val="2"/>
          </w:tcPr>
          <w:p w14:paraId="3504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Ключевое условие «Здоровье»</w:t>
            </w:r>
          </w:p>
        </w:tc>
      </w:tr>
      <w:tr>
        <w:tc>
          <w:tcPr>
            <w:tcW w:type="dxa" w:w="7563"/>
          </w:tcPr>
          <w:p w14:paraId="36040000">
            <w:pPr>
              <w:pStyle w:val="Style_6"/>
              <w:numPr>
                <w:ilvl w:val="0"/>
                <w:numId w:val="34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наличие единой программы здоровьесбережения</w:t>
            </w:r>
          </w:p>
          <w:p w14:paraId="37040000">
            <w:pPr>
              <w:pStyle w:val="Style_6"/>
              <w:numPr>
                <w:ilvl w:val="0"/>
                <w:numId w:val="34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увеличение количества обучающихся, посещающих ШСК</w:t>
            </w:r>
          </w:p>
          <w:p w14:paraId="38040000">
            <w:pPr>
              <w:pStyle w:val="Style_6"/>
              <w:numPr>
                <w:ilvl w:val="0"/>
                <w:numId w:val="34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увеличение количества обучающихся, принимающих участие в массовых физкультурно-спортивных мероприятиях различного уровня</w:t>
            </w:r>
          </w:p>
          <w:p w14:paraId="39040000">
            <w:pPr>
              <w:pStyle w:val="Style_6"/>
              <w:numPr>
                <w:ilvl w:val="0"/>
                <w:numId w:val="34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увеличение количества обучающихся, принимающих участие во Всероссийском физкультурно-спортивном комплексе «Готов к труду и обороне</w:t>
            </w:r>
          </w:p>
          <w:p w14:paraId="3A040000">
            <w:pPr>
              <w:pStyle w:val="Style_6"/>
              <w:tabs>
                <w:tab w:leader="none" w:pos="315" w:val="left"/>
              </w:tabs>
              <w:ind w:firstLine="0" w:left="1080" w:right="94"/>
              <w:jc w:val="both"/>
              <w:rPr>
                <w:sz w:val="24"/>
              </w:rPr>
            </w:pPr>
          </w:p>
        </w:tc>
        <w:tc>
          <w:tcPr>
            <w:tcW w:type="dxa" w:w="7563"/>
          </w:tcPr>
          <w:p w14:paraId="3B040000">
            <w:pPr>
              <w:pStyle w:val="Style_4"/>
              <w:widowControl w:val="0"/>
              <w:numPr>
                <w:ilvl w:val="0"/>
                <w:numId w:val="35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единой программы здоровьесбережения ОО с включением необходимых разделов и учетом норм СанПиН.</w:t>
            </w:r>
          </w:p>
          <w:p w14:paraId="3C040000">
            <w:pPr>
              <w:pStyle w:val="Style_4"/>
              <w:widowControl w:val="0"/>
              <w:numPr>
                <w:ilvl w:val="0"/>
                <w:numId w:val="35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</w:t>
            </w:r>
          </w:p>
          <w:p w14:paraId="3D040000">
            <w:pPr>
              <w:numPr>
                <w:ilvl w:val="0"/>
                <w:numId w:val="3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3E040000">
            <w:pPr>
              <w:pStyle w:val="Style_4"/>
              <w:widowControl w:val="0"/>
              <w:numPr>
                <w:ilvl w:val="0"/>
                <w:numId w:val="35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разъяснительной работы с родителями (законными </w:t>
            </w:r>
            <w:r>
              <w:rPr>
                <w:rFonts w:ascii="Times New Roman" w:hAnsi="Times New Roman"/>
                <w:sz w:val="24"/>
              </w:rPr>
              <w:t>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  <w:p w14:paraId="3F04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участия обучающихся в массовых физкультурно-спортивных мероприятиях.</w:t>
            </w:r>
          </w:p>
          <w:p w14:paraId="4004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обучающихся к участию в массовых физкультурно-спортивных мероприятиях.</w:t>
            </w:r>
          </w:p>
          <w:p w14:paraId="4104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14:paraId="4204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</w:t>
            </w:r>
          </w:p>
          <w:p w14:paraId="4304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4404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  <w:p w14:paraId="4504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  <w:p w14:paraId="4604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>
        <w:tc>
          <w:tcPr>
            <w:tcW w:type="dxa" w:w="15126"/>
            <w:gridSpan w:val="2"/>
          </w:tcPr>
          <w:p w14:paraId="4704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Ключевое направление «Творчество»</w:t>
            </w:r>
          </w:p>
        </w:tc>
      </w:tr>
      <w:tr>
        <w:tc>
          <w:tcPr>
            <w:tcW w:type="dxa" w:w="7563"/>
          </w:tcPr>
          <w:p w14:paraId="48040000">
            <w:pPr>
              <w:pStyle w:val="Style_6"/>
              <w:numPr>
                <w:ilvl w:val="0"/>
                <w:numId w:val="36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реализуется «Программа работы с одаренными и высокомотивированными обучающимися МКОУ «Илирская СОШ №1»</w:t>
            </w:r>
          </w:p>
          <w:p w14:paraId="49040000">
            <w:pPr>
              <w:pStyle w:val="Style_6"/>
              <w:numPr>
                <w:ilvl w:val="0"/>
                <w:numId w:val="36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изучены образовательные потребности и индивидуальные возможности обучающихся, интересы семьи и общества, обучающиеся и их родители ознакомлены с возможностями </w:t>
            </w:r>
            <w:r>
              <w:rPr>
                <w:sz w:val="24"/>
              </w:rPr>
              <w:t>образовательной организации в части предоставления дополнительного образования</w:t>
            </w:r>
          </w:p>
          <w:p w14:paraId="4A040000">
            <w:pPr>
              <w:pStyle w:val="Style_6"/>
              <w:numPr>
                <w:ilvl w:val="0"/>
                <w:numId w:val="36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улучшено материально-техническое оснащение образовательной организации для реализации дополнительного образования</w:t>
            </w:r>
          </w:p>
          <w:p w14:paraId="4B040000">
            <w:pPr>
              <w:pStyle w:val="Style_6"/>
              <w:numPr>
                <w:ilvl w:val="0"/>
                <w:numId w:val="36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увеличен выбор направлений дополнительного образования</w:t>
            </w:r>
          </w:p>
          <w:p w14:paraId="4C040000">
            <w:pPr>
              <w:pStyle w:val="Style_6"/>
              <w:numPr>
                <w:ilvl w:val="0"/>
                <w:numId w:val="36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функционирование творческих объединений (школьного хора)</w:t>
            </w:r>
          </w:p>
          <w:p w14:paraId="4D040000">
            <w:pPr>
              <w:pStyle w:val="Style_6"/>
              <w:numPr>
                <w:ilvl w:val="0"/>
                <w:numId w:val="36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повышение доли обучающихся, являющихся членами школьных творческих объединений</w:t>
            </w:r>
          </w:p>
          <w:p w14:paraId="4E040000">
            <w:pPr>
              <w:pStyle w:val="Style_6"/>
              <w:numPr>
                <w:ilvl w:val="0"/>
                <w:numId w:val="36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повышение доли обучающихся, принимающих участие в олимпиадах, конкурсах различного уровня</w:t>
            </w:r>
          </w:p>
          <w:p w14:paraId="4F040000">
            <w:pPr>
              <w:pStyle w:val="Style_6"/>
              <w:tabs>
                <w:tab w:leader="none" w:pos="315" w:val="left"/>
              </w:tabs>
              <w:ind w:firstLine="0" w:left="1080" w:right="94"/>
              <w:rPr>
                <w:b w:val="1"/>
                <w:sz w:val="24"/>
              </w:rPr>
            </w:pPr>
          </w:p>
        </w:tc>
        <w:tc>
          <w:tcPr>
            <w:tcW w:type="dxa" w:w="7563"/>
          </w:tcPr>
          <w:p w14:paraId="50040000">
            <w:pPr>
              <w:pStyle w:val="Style_6"/>
              <w:numPr>
                <w:ilvl w:val="0"/>
                <w:numId w:val="37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актуализирована</w:t>
            </w:r>
            <w:r>
              <w:rPr>
                <w:sz w:val="24"/>
              </w:rPr>
              <w:t xml:space="preserve"> и введена</w:t>
            </w:r>
            <w:r>
              <w:rPr>
                <w:sz w:val="24"/>
              </w:rPr>
              <w:t xml:space="preserve"> в действие</w:t>
            </w:r>
            <w:r>
              <w:rPr>
                <w:sz w:val="24"/>
              </w:rPr>
              <w:t xml:space="preserve"> «Программа работы с одаренными и высокомотивированными обучающимися МКОУ «Илирская СОШ №1»</w:t>
            </w:r>
          </w:p>
          <w:p w14:paraId="51040000">
            <w:pPr>
              <w:pStyle w:val="Style_4"/>
              <w:widowControl w:val="0"/>
              <w:numPr>
                <w:ilvl w:val="0"/>
                <w:numId w:val="37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</w:t>
            </w:r>
          </w:p>
          <w:p w14:paraId="52040000">
            <w:pPr>
              <w:pStyle w:val="Style_4"/>
              <w:widowControl w:val="0"/>
              <w:numPr>
                <w:ilvl w:val="0"/>
                <w:numId w:val="37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мониторинга интересов, потребностей, индивидуальных возможностей и склонностей обучающихся</w:t>
            </w:r>
          </w:p>
          <w:p w14:paraId="53040000">
            <w:pPr>
              <w:pStyle w:val="Style_4"/>
              <w:widowControl w:val="0"/>
              <w:numPr>
                <w:ilvl w:val="0"/>
                <w:numId w:val="37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</w:t>
            </w:r>
          </w:p>
          <w:p w14:paraId="54040000">
            <w:pPr>
              <w:pStyle w:val="Style_4"/>
              <w:widowControl w:val="0"/>
              <w:numPr>
                <w:ilvl w:val="0"/>
                <w:numId w:val="37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Материально-техническое обновление образовательной среды</w:t>
            </w:r>
          </w:p>
          <w:p w14:paraId="55040000">
            <w:pPr>
              <w:pStyle w:val="Style_4"/>
              <w:widowControl w:val="0"/>
              <w:numPr>
                <w:ilvl w:val="0"/>
                <w:numId w:val="37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обучения педагогических работников, профессиональной переподготовки кадров, устранение кадрового дефицита за счет своевременного выявления кадровых потребностей; развития кадрового потенциала</w:t>
            </w:r>
          </w:p>
          <w:p w14:paraId="56040000">
            <w:pPr>
              <w:pStyle w:val="Style_4"/>
              <w:widowControl w:val="0"/>
              <w:numPr>
                <w:ilvl w:val="0"/>
                <w:numId w:val="37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увеличения охвата детей дополнительным образованием, административный контроль увеличения охвата детей</w:t>
            </w:r>
          </w:p>
          <w:p w14:paraId="57040000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14:paraId="58040000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59040000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5A040000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</w:t>
            </w:r>
          </w:p>
          <w:p w14:paraId="5B040000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</w:t>
            </w:r>
          </w:p>
          <w:p w14:paraId="5C040000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  <w:p w14:paraId="5D040000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музей, школьный музыкальный коллектив) интересов, склонностей, образовательных потребностей обучающихся в функционировании школьных творческих объединений </w:t>
            </w:r>
          </w:p>
          <w:p w14:paraId="5E040000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Привлечение обучающихся к участию в творческих  объединениях </w:t>
            </w:r>
          </w:p>
          <w:p w14:paraId="5F040000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Информирование, привлечение родителей (законных представителей) к созданию творческих объединений </w:t>
            </w:r>
          </w:p>
          <w:p w14:paraId="60040000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системы мотивирования/стимулирования организаторов и участников творческих объединений </w:t>
            </w:r>
          </w:p>
          <w:p w14:paraId="61040000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14:paraId="62040000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14:paraId="63040000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14:paraId="64040000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14:paraId="65040000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  <w:p w14:paraId="66040000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14:paraId="67040000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14:paraId="68040000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дополнительных программы музыкальной направленности по направлению «Хоровое пение»</w:t>
            </w:r>
          </w:p>
          <w:p w14:paraId="69040000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программ внеурочной деятельности разных направлений.</w:t>
            </w:r>
          </w:p>
          <w:p w14:paraId="6A040000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программ дополнительного образования разных направленностей.</w:t>
            </w:r>
          </w:p>
        </w:tc>
      </w:tr>
      <w:tr>
        <w:tc>
          <w:tcPr>
            <w:tcW w:type="dxa" w:w="15126"/>
            <w:gridSpan w:val="2"/>
          </w:tcPr>
          <w:p w14:paraId="6B04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Ключевое условие «Воспитание»</w:t>
            </w:r>
          </w:p>
        </w:tc>
      </w:tr>
      <w:tr>
        <w:tc>
          <w:tcPr>
            <w:tcW w:type="dxa" w:w="7563"/>
          </w:tcPr>
          <w:p w14:paraId="6C040000">
            <w:pPr>
              <w:pStyle w:val="Style_6"/>
              <w:numPr>
                <w:ilvl w:val="1"/>
                <w:numId w:val="32"/>
              </w:numPr>
              <w:tabs>
                <w:tab w:leader="none" w:pos="315" w:val="left"/>
              </w:tabs>
              <w:spacing w:line="264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обучающихся чувства патриотизма, гражданственности, уважения к памяти защитников Отечества и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старшему поколению, взаимного уважения, бережного отношения к культурному наследию и традициям 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среде через реализацию проектов патриотической направленности </w:t>
            </w:r>
          </w:p>
          <w:p w14:paraId="6D040000">
            <w:pPr>
              <w:pStyle w:val="Style_6"/>
              <w:numPr>
                <w:ilvl w:val="1"/>
                <w:numId w:val="32"/>
              </w:numPr>
              <w:tabs>
                <w:tab w:leader="none" w:pos="315" w:val="left"/>
              </w:tabs>
              <w:spacing w:line="264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 Совет родителей</w:t>
            </w:r>
          </w:p>
          <w:p w14:paraId="6E040000">
            <w:pPr>
              <w:pStyle w:val="Style_6"/>
              <w:numPr>
                <w:ilvl w:val="1"/>
                <w:numId w:val="32"/>
              </w:numPr>
              <w:tabs>
                <w:tab w:leader="none" w:pos="315" w:val="left"/>
              </w:tabs>
              <w:spacing w:line="264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>нтеграция краеведческой деятельности в программу воспитания</w:t>
            </w:r>
          </w:p>
          <w:p w14:paraId="6F040000">
            <w:pPr>
              <w:pStyle w:val="Style_6"/>
              <w:numPr>
                <w:ilvl w:val="1"/>
                <w:numId w:val="32"/>
              </w:numPr>
              <w:tabs>
                <w:tab w:leader="none" w:pos="315" w:val="left"/>
              </w:tabs>
              <w:spacing w:line="264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подпрограммы «Краеведение» в рамках проекта «Агробизнес? Мы – за!» </w:t>
            </w:r>
          </w:p>
          <w:p w14:paraId="70040000">
            <w:pPr>
              <w:pStyle w:val="Style_4"/>
              <w:widowControl w:val="0"/>
              <w:spacing w:after="160" w:line="276" w:lineRule="auto"/>
              <w:ind w:firstLine="0" w:left="1080"/>
              <w:jc w:val="both"/>
              <w:rPr>
                <w:rFonts w:ascii="Times New Roman" w:hAnsi="Times New Roman"/>
                <w:sz w:val="24"/>
              </w:rPr>
            </w:pPr>
          </w:p>
          <w:p w14:paraId="71040000">
            <w:pPr>
              <w:pStyle w:val="Style_6"/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</w:p>
        </w:tc>
        <w:tc>
          <w:tcPr>
            <w:tcW w:type="dxa" w:w="7563"/>
          </w:tcPr>
          <w:p w14:paraId="72040000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положения о Совете родителей. Распределение полномочий среди членов Совета родителей с учетом, что в него входят представители всех параллелей.</w:t>
            </w:r>
          </w:p>
          <w:p w14:paraId="73040000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ответственного за функционирование Совета родителей</w:t>
            </w:r>
          </w:p>
          <w:p w14:paraId="74040000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повышения квалификации педагогических работников по вопросам организации краеведческой деятельности </w:t>
            </w:r>
            <w:bookmarkStart w:id="12" w:name="_Hlk183332760"/>
          </w:p>
          <w:p w14:paraId="75040000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Интеграция краеведческой деятельности в программу</w:t>
            </w:r>
            <w:r>
              <w:rPr>
                <w:rFonts w:ascii="Times New Roman" w:hAnsi="Times New Roman"/>
                <w:sz w:val="24"/>
              </w:rPr>
              <w:t xml:space="preserve"> воспитания</w:t>
            </w:r>
            <w:bookmarkEnd w:id="12"/>
          </w:p>
          <w:p w14:paraId="76040000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мер по привлечению и мотивации обучающихся к краеведческой деятельности,</w:t>
            </w:r>
            <w:bookmarkStart w:id="13" w:name="_Hlk183332792"/>
          </w:p>
          <w:p w14:paraId="77040000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</w:t>
            </w:r>
            <w:r>
              <w:rPr>
                <w:rFonts w:ascii="Times New Roman" w:hAnsi="Times New Roman"/>
                <w:sz w:val="24"/>
              </w:rPr>
              <w:t xml:space="preserve"> под</w:t>
            </w:r>
            <w:r>
              <w:rPr>
                <w:rFonts w:ascii="Times New Roman" w:hAnsi="Times New Roman"/>
                <w:sz w:val="24"/>
              </w:rPr>
              <w:t>программ</w:t>
            </w:r>
            <w:r>
              <w:rPr>
                <w:rFonts w:ascii="Times New Roman" w:hAnsi="Times New Roman"/>
                <w:sz w:val="24"/>
              </w:rPr>
              <w:t>ы «Краеведение» в рамках проекта «Агробизнес? Мы – за!»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bookmarkEnd w:id="13"/>
          </w:p>
        </w:tc>
      </w:tr>
      <w:tr>
        <w:tc>
          <w:tcPr>
            <w:tcW w:type="dxa" w:w="15126"/>
            <w:gridSpan w:val="2"/>
          </w:tcPr>
          <w:p w14:paraId="78040000">
            <w:pPr>
              <w:pStyle w:val="Style_4"/>
              <w:ind w:firstLine="0" w:left="23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Ключевое направление «Профориентация»</w:t>
            </w:r>
          </w:p>
        </w:tc>
      </w:tr>
      <w:tr>
        <w:tc>
          <w:tcPr>
            <w:tcW w:type="dxa" w:w="7563"/>
          </w:tcPr>
          <w:p w14:paraId="7904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7A040000">
            <w:pPr>
              <w:pStyle w:val="Style_4"/>
              <w:numPr>
                <w:ilvl w:val="0"/>
                <w:numId w:val="39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функционирует система предпрофессиональной работы для обеспечения предварительного самоопределения обучающихся: </w:t>
            </w:r>
          </w:p>
          <w:p w14:paraId="7B040000">
            <w:pPr>
              <w:pStyle w:val="Style_4"/>
              <w:numPr>
                <w:ilvl w:val="0"/>
                <w:numId w:val="39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актуализировано  «Положение о профориентационной работе в МКОУ «Илирская СОШ №1»</w:t>
            </w:r>
          </w:p>
          <w:p w14:paraId="7C040000">
            <w:pPr>
              <w:pStyle w:val="Style_6"/>
              <w:numPr>
                <w:ilvl w:val="0"/>
                <w:numId w:val="39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реализуется  «Программа работы по профориентации и самоопределению обучающихся МКОУ «Илирская СОШ №1»</w:t>
            </w:r>
          </w:p>
          <w:p w14:paraId="7D040000">
            <w:pPr>
              <w:pStyle w:val="Style_6"/>
              <w:numPr>
                <w:ilvl w:val="0"/>
                <w:numId w:val="39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функционирует механизм взаимодействия с муниципльными\региональными предприятиями/организациями, оказывающими содействие в реализации профориентационных мероприятий</w:t>
            </w:r>
          </w:p>
          <w:p w14:paraId="7E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563"/>
          </w:tcPr>
          <w:p w14:paraId="7F040000">
            <w:pPr>
              <w:pStyle w:val="Style_4"/>
              <w:numPr>
                <w:ilvl w:val="0"/>
                <w:numId w:val="39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актуализировано  «Положение о профориентационной работе в МКОУ «Илирская СОШ №1»</w:t>
            </w:r>
          </w:p>
          <w:p w14:paraId="80040000">
            <w:pPr>
              <w:pStyle w:val="Style_4"/>
              <w:numPr>
                <w:ilvl w:val="0"/>
                <w:numId w:val="39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актуализирована</w:t>
            </w:r>
            <w:r>
              <w:rPr>
                <w:rFonts w:ascii="Times New Roman" w:hAnsi="Times New Roman"/>
                <w:sz w:val="24"/>
              </w:rPr>
              <w:t xml:space="preserve"> и введена в действие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</w:t>
            </w:r>
            <w:r>
              <w:rPr>
                <w:rFonts w:ascii="Times New Roman" w:hAnsi="Times New Roman"/>
                <w:sz w:val="24"/>
              </w:rPr>
              <w:t>рограмма работы по профориентации и самоопределению обучающихся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81040000">
            <w:pPr>
              <w:pStyle w:val="Style_4"/>
              <w:numPr>
                <w:ilvl w:val="0"/>
                <w:numId w:val="39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14:paraId="82040000">
            <w:pPr>
              <w:pStyle w:val="Style_4"/>
              <w:numPr>
                <w:ilvl w:val="0"/>
                <w:numId w:val="39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14:paraId="83040000">
            <w:pPr>
              <w:pStyle w:val="Style_4"/>
              <w:numPr>
                <w:ilvl w:val="0"/>
                <w:numId w:val="39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 </w:t>
            </w:r>
          </w:p>
          <w:p w14:paraId="84040000">
            <w:pPr>
              <w:pStyle w:val="Style_4"/>
              <w:numPr>
                <w:ilvl w:val="0"/>
                <w:numId w:val="39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</w:t>
            </w:r>
          </w:p>
          <w:p w14:paraId="85040000">
            <w:pPr>
              <w:pStyle w:val="Style_4"/>
              <w:widowControl w:val="0"/>
              <w:numPr>
                <w:ilvl w:val="0"/>
                <w:numId w:val="39"/>
              </w:numPr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>
        <w:tc>
          <w:tcPr>
            <w:tcW w:type="dxa" w:w="15126"/>
            <w:gridSpan w:val="2"/>
          </w:tcPr>
          <w:p w14:paraId="8604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Ключевое направление «</w:t>
            </w:r>
            <w:r>
              <w:rPr>
                <w:rFonts w:ascii="Times New Roman" w:hAnsi="Times New Roman"/>
                <w:b w:val="1"/>
                <w:sz w:val="24"/>
              </w:rPr>
              <w:t>Ш</w:t>
            </w:r>
            <w:r>
              <w:rPr>
                <w:rFonts w:ascii="Times New Roman" w:hAnsi="Times New Roman"/>
                <w:b w:val="1"/>
                <w:sz w:val="24"/>
              </w:rPr>
              <w:t>кольная команда»</w:t>
            </w:r>
          </w:p>
        </w:tc>
      </w:tr>
      <w:tr>
        <w:tc>
          <w:tcPr>
            <w:tcW w:type="dxa" w:w="7563"/>
          </w:tcPr>
          <w:p w14:paraId="87040000">
            <w:pPr>
              <w:pStyle w:val="Style_6"/>
              <w:numPr>
                <w:ilvl w:val="0"/>
                <w:numId w:val="32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Сформирована эффективная система система методической помощи  профессионального развития педагогов, включающая диагностику профессиональных компетенций, повышение квалификации, адресную методическую помощь и сопровождение в рамках наставничества и конкурсного движения</w:t>
            </w:r>
          </w:p>
          <w:p w14:paraId="88040000">
            <w:pPr>
              <w:pStyle w:val="Style_6"/>
              <w:numPr>
                <w:ilvl w:val="0"/>
                <w:numId w:val="32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Увеличение доли педагогов, имеющих первую\высшую квалификационные категории</w:t>
            </w:r>
          </w:p>
          <w:p w14:paraId="89040000">
            <w:pPr>
              <w:pStyle w:val="Style_6"/>
              <w:numPr>
                <w:ilvl w:val="0"/>
                <w:numId w:val="32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Увеличение доли педагогов – участников различных конкурсных мероприятий, в представлении опыта работы на мероприятиях различного уровня</w:t>
            </w:r>
          </w:p>
        </w:tc>
        <w:tc>
          <w:tcPr>
            <w:tcW w:type="dxa" w:w="7563"/>
          </w:tcPr>
          <w:p w14:paraId="8A040000">
            <w:pPr>
              <w:pStyle w:val="Style_6"/>
              <w:numPr>
                <w:ilvl w:val="0"/>
                <w:numId w:val="32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азработан и реализуется проект «</w:t>
            </w:r>
            <w:r>
              <w:rPr>
                <w:sz w:val="24"/>
              </w:rPr>
              <w:t>PROF</w:t>
            </w:r>
            <w:r>
              <w:rPr>
                <w:sz w:val="24"/>
              </w:rPr>
              <w:t xml:space="preserve"> – движение» как  эффективная система  методической помощи  профессионального развития педагогов для повышения качества образования, включающая диагностику профессиональных компетенций, повышение квалификации, адресную методическую помощь и сопровождение в рамках наставничества и конкурсного движения</w:t>
            </w:r>
          </w:p>
          <w:p w14:paraId="8B04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Актуализация  </w:t>
            </w:r>
            <w:r>
              <w:rPr>
                <w:rFonts w:ascii="Times New Roman" w:hAnsi="Times New Roman"/>
                <w:sz w:val="24"/>
              </w:rPr>
              <w:t>и введение в действие «П</w:t>
            </w:r>
            <w:r>
              <w:rPr>
                <w:rFonts w:ascii="Times New Roman" w:hAnsi="Times New Roman"/>
                <w:sz w:val="24"/>
              </w:rPr>
              <w:t>рограммы наставничества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8C04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8D04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8E04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14:paraId="8F04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перспективного плана повышение квалификации педагогических работников по программам повышения квалификаци, в том числ</w:t>
            </w:r>
            <w:r>
              <w:rPr>
                <w:rFonts w:ascii="Times New Roman" w:hAnsi="Times New Roman"/>
                <w:sz w:val="24"/>
              </w:rPr>
              <w:t>е:</w:t>
            </w:r>
          </w:p>
          <w:p w14:paraId="90040000">
            <w:pPr>
              <w:pStyle w:val="Style_4"/>
              <w:numPr>
                <w:ilvl w:val="0"/>
                <w:numId w:val="4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инструментам ЦОС, размещенным в Федеральном реестре дополнительных профессиональных программ педагогического образования</w:t>
            </w:r>
          </w:p>
          <w:p w14:paraId="91040000">
            <w:pPr>
              <w:pStyle w:val="Style_4"/>
              <w:numPr>
                <w:ilvl w:val="0"/>
                <w:numId w:val="4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</w:t>
            </w:r>
          </w:p>
          <w:p w14:paraId="9204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обучения педагогических работников по программам повышения квалификации</w:t>
            </w:r>
          </w:p>
          <w:p w14:paraId="9304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</w:t>
            </w:r>
          </w:p>
          <w:p w14:paraId="9404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участия педагогов в конкурсном движении (за три последних года).</w:t>
            </w:r>
          </w:p>
        </w:tc>
      </w:tr>
      <w:tr>
        <w:tc>
          <w:tcPr>
            <w:tcW w:type="dxa" w:w="15126"/>
            <w:gridSpan w:val="2"/>
          </w:tcPr>
          <w:p w14:paraId="9504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Ключевое направление «Школьный климат»</w:t>
            </w:r>
          </w:p>
        </w:tc>
      </w:tr>
      <w:tr>
        <w:tc>
          <w:tcPr>
            <w:tcW w:type="dxa" w:w="7563"/>
          </w:tcPr>
          <w:p w14:paraId="96040000">
            <w:pPr>
              <w:pStyle w:val="Style_4"/>
              <w:numPr>
                <w:ilvl w:val="0"/>
                <w:numId w:val="41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Реализуется  программа «Повышение уровня психологической безопасности обучающихся в образовательной среде </w:t>
            </w:r>
          </w:p>
          <w:p w14:paraId="97040000">
            <w:pPr>
              <w:pStyle w:val="Style_4"/>
              <w:numPr>
                <w:ilvl w:val="0"/>
                <w:numId w:val="41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«Илирская СОШ №1»</w:t>
            </w:r>
          </w:p>
          <w:p w14:paraId="98040000">
            <w:pPr>
              <w:pStyle w:val="Style_6"/>
              <w:numPr>
                <w:ilvl w:val="0"/>
                <w:numId w:val="41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реализуется программа «Психолого-педагогическое сопровождение образовательного процесса и коррекционно-развивающей работы с детьми-инвалидами и детьми ОВЗ»</w:t>
            </w:r>
          </w:p>
          <w:p w14:paraId="99040000">
            <w:pPr>
              <w:pStyle w:val="Style_6"/>
              <w:numPr>
                <w:ilvl w:val="0"/>
                <w:numId w:val="41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обновлена материально-техническая база кабинета педагога-психолога</w:t>
            </w:r>
          </w:p>
          <w:p w14:paraId="9A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563"/>
          </w:tcPr>
          <w:p w14:paraId="9B040000">
            <w:pPr>
              <w:pStyle w:val="Style_4"/>
              <w:numPr>
                <w:ilvl w:val="0"/>
                <w:numId w:val="4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Актуализирована и введена в действие программа </w:t>
            </w:r>
            <w:r>
              <w:rPr>
                <w:rFonts w:ascii="Times New Roman" w:hAnsi="Times New Roman"/>
                <w:sz w:val="24"/>
              </w:rPr>
              <w:t xml:space="preserve"> «Повышение уровня психологической безопасности обучающихся в образовательной среде </w:t>
            </w:r>
          </w:p>
          <w:p w14:paraId="9C040000">
            <w:pPr>
              <w:pStyle w:val="Style_4"/>
              <w:numPr>
                <w:ilvl w:val="0"/>
                <w:numId w:val="4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Актуализирована и введена в действие программа  </w:t>
            </w:r>
            <w:r>
              <w:rPr>
                <w:rFonts w:ascii="Times New Roman" w:hAnsi="Times New Roman"/>
                <w:sz w:val="24"/>
              </w:rPr>
              <w:t>«Психолого-педагогическое сопровождение образовательного процесса и коррекционно-развивающей работы с детьми-инвалидами и детьми ОВЗ» в соответствии с результатами учебной деятельности ОО, целями  и задачами Программы развития</w:t>
            </w:r>
          </w:p>
          <w:p w14:paraId="9D040000">
            <w:pPr>
              <w:pStyle w:val="Style_4"/>
              <w:numPr>
                <w:ilvl w:val="0"/>
                <w:numId w:val="4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  <w:p w14:paraId="9E040000">
            <w:pPr>
              <w:pStyle w:val="Style_4"/>
              <w:numPr>
                <w:ilvl w:val="0"/>
                <w:numId w:val="4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Обновление материально-технической базы кабинета педагога-психолога</w:t>
            </w:r>
          </w:p>
        </w:tc>
      </w:tr>
      <w:tr>
        <w:tc>
          <w:tcPr>
            <w:tcW w:type="dxa" w:w="15126"/>
            <w:gridSpan w:val="2"/>
          </w:tcPr>
          <w:p w14:paraId="9F04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Магистральное направление «Образовательная среда»</w:t>
            </w:r>
          </w:p>
        </w:tc>
      </w:tr>
      <w:tr>
        <w:tc>
          <w:tcPr>
            <w:tcW w:type="dxa" w:w="7563"/>
          </w:tcPr>
          <w:p w14:paraId="A0040000">
            <w:pPr>
              <w:pStyle w:val="Style_6"/>
              <w:numPr>
                <w:ilvl w:val="0"/>
                <w:numId w:val="32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100% педагогов используют федеральную государственную информационную систему «Моя школа», в том числе верифицированного цифрового образовательного контента, при реализации основных общеобразовательных программ</w:t>
            </w:r>
          </w:p>
          <w:p w14:paraId="A1040000">
            <w:pPr>
              <w:pStyle w:val="Style_6"/>
              <w:numPr>
                <w:ilvl w:val="0"/>
                <w:numId w:val="32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руководство образовательной организации осуществляет с использованием функциональных возможностей Сферум в VK Мессенджере управленческие процессы</w:t>
            </w:r>
          </w:p>
          <w:p w14:paraId="A2040000">
            <w:pPr>
              <w:pStyle w:val="Style_6"/>
              <w:numPr>
                <w:ilvl w:val="0"/>
                <w:numId w:val="32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педагогические работники  организуют коммуникационное взаимодействие с обучающимися, их родителями (законными </w:t>
            </w:r>
            <w:r>
              <w:rPr>
                <w:sz w:val="24"/>
              </w:rPr>
              <w:t>представителями) с использованием доступных функциональных возможностей профиля Сферум в VK Мессенджере</w:t>
            </w:r>
          </w:p>
          <w:p w14:paraId="A3040000">
            <w:pPr>
              <w:pStyle w:val="Style_6"/>
              <w:numPr>
                <w:ilvl w:val="0"/>
                <w:numId w:val="32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сформирован управляющий совет</w:t>
            </w:r>
            <w:r>
              <w:rPr>
                <w:sz w:val="24"/>
              </w:rPr>
              <w:t xml:space="preserve"> ОО</w:t>
            </w:r>
          </w:p>
          <w:p w14:paraId="A4040000">
            <w:pPr>
              <w:rPr>
                <w:rFonts w:ascii="Times New Roman" w:hAnsi="Times New Roman"/>
                <w:sz w:val="24"/>
              </w:rPr>
            </w:pPr>
          </w:p>
          <w:p w14:paraId="A5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563"/>
          </w:tcPr>
          <w:p w14:paraId="A6040000">
            <w:pPr>
              <w:pStyle w:val="Style_4"/>
              <w:widowControl w:val="0"/>
              <w:numPr>
                <w:ilvl w:val="0"/>
                <w:numId w:val="43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</w:t>
            </w:r>
          </w:p>
          <w:p w14:paraId="A7040000">
            <w:pPr>
              <w:pStyle w:val="Style_4"/>
              <w:widowControl w:val="0"/>
              <w:numPr>
                <w:ilvl w:val="0"/>
                <w:numId w:val="43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</w:t>
            </w:r>
          </w:p>
          <w:p w14:paraId="A8040000">
            <w:pPr>
              <w:pStyle w:val="Style_4"/>
              <w:widowControl w:val="0"/>
              <w:numPr>
                <w:ilvl w:val="0"/>
                <w:numId w:val="43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анализа ресурсов школы: инфраструктура, </w:t>
            </w:r>
            <w:r>
              <w:rPr>
                <w:rFonts w:ascii="Times New Roman" w:hAnsi="Times New Roman"/>
                <w:sz w:val="24"/>
              </w:rPr>
              <w:t>материально-техническая база, кадры, методик, как основных компонентов для реализации образовательных программ.</w:t>
            </w:r>
          </w:p>
          <w:p w14:paraId="A9040000">
            <w:pPr>
              <w:pStyle w:val="Style_4"/>
              <w:widowControl w:val="0"/>
              <w:numPr>
                <w:ilvl w:val="0"/>
                <w:numId w:val="43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курсовой подготовки педагогов по совершенствованию и развитию  цифровых компетенций.</w:t>
            </w:r>
          </w:p>
          <w:p w14:paraId="AA040000">
            <w:pPr>
              <w:pStyle w:val="Style_4"/>
              <w:widowControl w:val="0"/>
              <w:numPr>
                <w:ilvl w:val="0"/>
                <w:numId w:val="43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 </w:t>
            </w:r>
          </w:p>
          <w:p w14:paraId="AB040000">
            <w:pPr>
              <w:pStyle w:val="Style_4"/>
              <w:widowControl w:val="0"/>
              <w:numPr>
                <w:ilvl w:val="0"/>
                <w:numId w:val="43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  <w:p w14:paraId="AC040000">
            <w:pPr>
              <w:pStyle w:val="Style_4"/>
              <w:widowControl w:val="0"/>
              <w:numPr>
                <w:ilvl w:val="0"/>
                <w:numId w:val="43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  <w:p w14:paraId="AD040000">
            <w:pPr>
              <w:numPr>
                <w:ilvl w:val="0"/>
                <w:numId w:val="4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14:paraId="AE040000">
            <w:pPr>
              <w:pStyle w:val="Style_4"/>
              <w:widowControl w:val="0"/>
              <w:numPr>
                <w:ilvl w:val="0"/>
                <w:numId w:val="43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  <w:p w14:paraId="AF040000">
            <w:pPr>
              <w:pStyle w:val="Style_4"/>
              <w:widowControl w:val="0"/>
              <w:numPr>
                <w:ilvl w:val="0"/>
                <w:numId w:val="43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  <w:p w14:paraId="B0040000">
            <w:pPr>
              <w:pStyle w:val="Style_4"/>
              <w:widowControl w:val="0"/>
              <w:numPr>
                <w:ilvl w:val="0"/>
                <w:numId w:val="43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использования в управленческом процессе   образовательной организации функциональных возможностей Сферум в VK Мессенджере</w:t>
            </w:r>
          </w:p>
          <w:p w14:paraId="B1040000">
            <w:pPr>
              <w:pStyle w:val="Style_4"/>
              <w:widowControl w:val="0"/>
              <w:numPr>
                <w:ilvl w:val="0"/>
                <w:numId w:val="43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B2040000">
            <w:pPr>
              <w:pStyle w:val="Style_4"/>
              <w:widowControl w:val="0"/>
              <w:numPr>
                <w:ilvl w:val="0"/>
                <w:numId w:val="43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Разработать и утвердить ЛА, регламентирующие деятельность управляющего совета.</w:t>
            </w:r>
          </w:p>
          <w:p w14:paraId="B3040000">
            <w:pPr>
              <w:pStyle w:val="Style_4"/>
              <w:widowControl w:val="0"/>
              <w:numPr>
                <w:ilvl w:val="0"/>
                <w:numId w:val="43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управляющего совета в соответствии НП документами.</w:t>
            </w:r>
          </w:p>
          <w:p w14:paraId="B4040000">
            <w:pPr>
              <w:pStyle w:val="Style_4"/>
              <w:widowControl w:val="0"/>
              <w:numPr>
                <w:ilvl w:val="0"/>
                <w:numId w:val="43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  <w:p w14:paraId="B5040000">
            <w:pPr>
              <w:pStyle w:val="Style_4"/>
              <w:widowControl w:val="0"/>
              <w:numPr>
                <w:ilvl w:val="0"/>
                <w:numId w:val="43"/>
              </w:numPr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информированности о деятельности Управляющего Совета и</w:t>
            </w:r>
            <w:bookmarkEnd w:id="11"/>
          </w:p>
        </w:tc>
      </w:tr>
    </w:tbl>
    <w:p w14:paraId="B604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B704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B804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B904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BA040000">
      <w:pPr>
        <w:widowControl w:val="0"/>
        <w:spacing w:after="0" w:line="276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4.2. Управленческие решения, направленные на устранение причин возникновения дефицитов</w:t>
      </w:r>
    </w:p>
    <w:p w14:paraId="BB04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tbl>
      <w:tblPr>
        <w:tblStyle w:val="Style_3"/>
        <w:tblLayout w:type="fixed"/>
      </w:tblPr>
      <w:tblGrid>
        <w:gridCol w:w="572"/>
        <w:gridCol w:w="2261"/>
        <w:gridCol w:w="3262"/>
        <w:gridCol w:w="5106"/>
        <w:gridCol w:w="4114"/>
      </w:tblGrid>
      <w:tr>
        <w:trPr>
          <w:trHeight w:hRule="atLeast" w:val="2684"/>
        </w:trPr>
        <w:tc>
          <w:tcPr>
            <w:tcW w:type="dxa" w:w="572"/>
            <w:textDirection w:val="btLr"/>
            <w:vAlign w:val="center"/>
          </w:tcPr>
          <w:p w14:paraId="BC04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type="dxa" w:w="2261"/>
            <w:textDirection w:val="btLr"/>
            <w:vAlign w:val="center"/>
          </w:tcPr>
          <w:p w14:paraId="BD04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Магистральное направление, ключевое условие</w:t>
            </w:r>
          </w:p>
        </w:tc>
        <w:tc>
          <w:tcPr>
            <w:tcW w:type="dxa" w:w="3262"/>
            <w:textDirection w:val="btLr"/>
            <w:vAlign w:val="center"/>
          </w:tcPr>
          <w:p w14:paraId="BE04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Включенность\участие в Федеральных, региональных, муниципальных программах, подпрограммах, проектах</w:t>
            </w:r>
          </w:p>
        </w:tc>
        <w:tc>
          <w:tcPr>
            <w:tcW w:type="dxa" w:w="5106"/>
            <w:textDirection w:val="btLr"/>
          </w:tcPr>
          <w:p w14:paraId="BF04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Разработка, актуализация, реализация локальных учрежденческих программ, подпрограмм, проектов</w:t>
            </w:r>
          </w:p>
        </w:tc>
        <w:tc>
          <w:tcPr>
            <w:tcW w:type="dxa" w:w="4114"/>
            <w:textDirection w:val="btLr"/>
          </w:tcPr>
          <w:p w14:paraId="C004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Задачи </w:t>
            </w:r>
          </w:p>
        </w:tc>
      </w:tr>
      <w:tr>
        <w:tc>
          <w:tcPr>
            <w:tcW w:type="dxa" w:w="572"/>
            <w:vMerge w:val="restart"/>
          </w:tcPr>
          <w:p w14:paraId="C104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61"/>
            <w:vMerge w:val="restart"/>
          </w:tcPr>
          <w:p w14:paraId="C2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Знание</w:t>
            </w:r>
          </w:p>
        </w:tc>
        <w:tc>
          <w:tcPr>
            <w:tcW w:type="dxa" w:w="3262"/>
          </w:tcPr>
          <w:p w14:paraId="C3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проект «Успех каждого ребенка»</w:t>
            </w:r>
          </w:p>
        </w:tc>
        <w:tc>
          <w:tcPr>
            <w:tcW w:type="dxa" w:w="5106"/>
          </w:tcPr>
          <w:p w14:paraId="C4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образовательные программы (актуализация)</w:t>
            </w:r>
          </w:p>
        </w:tc>
        <w:tc>
          <w:tcPr>
            <w:tcW w:type="dxa" w:w="4114"/>
          </w:tcPr>
          <w:p w14:paraId="C5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Приведение ООП в соответствие с ФГОС,  соответствующими ФООП и другими</w:t>
            </w:r>
            <w:r>
              <w:rPr>
                <w:rFonts w:ascii="Times New Roman" w:hAnsi="Times New Roman"/>
                <w:sz w:val="24"/>
              </w:rPr>
              <w:t xml:space="preserve"> нормативно-правовыми документами</w:t>
            </w:r>
          </w:p>
        </w:tc>
      </w:tr>
      <w:tr>
        <w:tc>
          <w:tcPr>
            <w:tcW w:type="dxa" w:w="572"/>
            <w:gridSpan w:val="1"/>
            <w:vMerge w:val="continue"/>
          </w:tcPr>
          <w:p/>
        </w:tc>
        <w:tc>
          <w:tcPr>
            <w:tcW w:type="dxa" w:w="2261"/>
            <w:gridSpan w:val="1"/>
            <w:vMerge w:val="continue"/>
          </w:tcPr>
          <w:p/>
        </w:tc>
        <w:tc>
          <w:tcPr>
            <w:tcW w:type="dxa" w:w="3262"/>
          </w:tcPr>
          <w:p w14:paraId="C6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проект «Современная школа»</w:t>
            </w:r>
          </w:p>
        </w:tc>
        <w:tc>
          <w:tcPr>
            <w:tcW w:type="dxa" w:w="5106"/>
            <w:vMerge w:val="restart"/>
          </w:tcPr>
          <w:p w14:paraId="C7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Школьная программа «Профилактика учебной неуспешности» (актуализация)</w:t>
            </w:r>
          </w:p>
        </w:tc>
        <w:tc>
          <w:tcPr>
            <w:tcW w:type="dxa" w:w="4114"/>
            <w:vMerge w:val="restart"/>
          </w:tcPr>
          <w:p w14:paraId="C8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эффективной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способствующей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снижению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имеющих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высокий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уровень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учебной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неуспешности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компетенций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педагогов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усиление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мотивационной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составляющей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педагогического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сопровождения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благоприятной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</w:p>
        </w:tc>
      </w:tr>
      <w:tr>
        <w:tc>
          <w:tcPr>
            <w:tcW w:type="dxa" w:w="572"/>
            <w:gridSpan w:val="1"/>
            <w:vMerge w:val="continue"/>
          </w:tcPr>
          <w:p/>
        </w:tc>
        <w:tc>
          <w:tcPr>
            <w:tcW w:type="dxa" w:w="2261"/>
            <w:gridSpan w:val="1"/>
            <w:vMerge w:val="continue"/>
          </w:tcPr>
          <w:p/>
        </w:tc>
        <w:tc>
          <w:tcPr>
            <w:tcW w:type="dxa" w:w="3262"/>
          </w:tcPr>
          <w:p w14:paraId="C9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проект «Цифровая образовательная среда»</w:t>
            </w:r>
          </w:p>
        </w:tc>
        <w:tc>
          <w:tcPr>
            <w:tcW w:type="dxa" w:w="5106"/>
            <w:gridSpan w:val="1"/>
            <w:vMerge w:val="continue"/>
          </w:tcPr>
          <w:p/>
        </w:tc>
        <w:tc>
          <w:tcPr>
            <w:tcW w:type="dxa" w:w="4114"/>
            <w:gridSpan w:val="1"/>
            <w:vMerge w:val="continue"/>
          </w:tcPr>
          <w:p/>
        </w:tc>
      </w:tr>
      <w:tr>
        <w:tc>
          <w:tcPr>
            <w:tcW w:type="dxa" w:w="572"/>
            <w:vMerge w:val="restart"/>
          </w:tcPr>
          <w:p w14:paraId="CA04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1"/>
            <w:vMerge w:val="restart"/>
          </w:tcPr>
          <w:p w14:paraId="CB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Воспитание</w:t>
            </w:r>
          </w:p>
        </w:tc>
        <w:tc>
          <w:tcPr>
            <w:tcW w:type="dxa" w:w="3262"/>
            <w:vMerge w:val="restart"/>
          </w:tcPr>
          <w:p w14:paraId="CC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проект «Успех каждого ребенка»</w:t>
            </w:r>
          </w:p>
        </w:tc>
        <w:tc>
          <w:tcPr>
            <w:tcW w:type="dxa" w:w="5106"/>
          </w:tcPr>
          <w:p w14:paraId="CD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программа воспитания (актуализация)</w:t>
            </w:r>
          </w:p>
        </w:tc>
        <w:tc>
          <w:tcPr>
            <w:tcW w:type="dxa" w:w="4114"/>
          </w:tcPr>
          <w:p w14:paraId="CE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личностное развитие обучающихся, создание условий для их самоопределения и социализации</w:t>
            </w:r>
          </w:p>
        </w:tc>
      </w:tr>
      <w:tr>
        <w:tc>
          <w:tcPr>
            <w:tcW w:type="dxa" w:w="572"/>
            <w:gridSpan w:val="1"/>
            <w:vMerge w:val="continue"/>
          </w:tcPr>
          <w:p/>
        </w:tc>
        <w:tc>
          <w:tcPr>
            <w:tcW w:type="dxa" w:w="2261"/>
            <w:gridSpan w:val="1"/>
            <w:vMerge w:val="continue"/>
          </w:tcPr>
          <w:p/>
        </w:tc>
        <w:tc>
          <w:tcPr>
            <w:tcW w:type="dxa" w:w="3262"/>
            <w:gridSpan w:val="1"/>
            <w:vMerge w:val="continue"/>
          </w:tcPr>
          <w:p/>
        </w:tc>
        <w:tc>
          <w:tcPr>
            <w:tcW w:type="dxa" w:w="5106"/>
          </w:tcPr>
          <w:p w14:paraId="CF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проект «Агробизнес? Мы – за!» (подпроект «Краведение»)</w:t>
            </w:r>
            <w:r>
              <w:rPr>
                <w:rFonts w:ascii="Times New Roman" w:hAnsi="Times New Roman"/>
                <w:sz w:val="24"/>
              </w:rPr>
              <w:t xml:space="preserve"> (актуализация)</w:t>
            </w:r>
          </w:p>
        </w:tc>
        <w:tc>
          <w:tcPr>
            <w:tcW w:type="dxa" w:w="4114"/>
          </w:tcPr>
          <w:p w14:paraId="D0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творческих способностей учащихся средствами краеведческой деятельности в процессе изучения родного края</w:t>
            </w:r>
          </w:p>
        </w:tc>
      </w:tr>
      <w:tr>
        <w:tc>
          <w:tcPr>
            <w:tcW w:type="dxa" w:w="572"/>
            <w:gridSpan w:val="1"/>
            <w:vMerge w:val="continue"/>
          </w:tcPr>
          <w:p/>
        </w:tc>
        <w:tc>
          <w:tcPr>
            <w:tcW w:type="dxa" w:w="2261"/>
            <w:gridSpan w:val="1"/>
            <w:vMerge w:val="continue"/>
          </w:tcPr>
          <w:p/>
        </w:tc>
        <w:tc>
          <w:tcPr>
            <w:tcW w:type="dxa" w:w="3262"/>
            <w:gridSpan w:val="1"/>
            <w:vMerge w:val="continue"/>
          </w:tcPr>
          <w:p/>
        </w:tc>
        <w:tc>
          <w:tcPr>
            <w:tcW w:type="dxa" w:w="5106"/>
          </w:tcPr>
          <w:p w14:paraId="D1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межведомственный п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ан мероприятий по профилактике суицидального поведение несовершеннолетних на территории Братского района Иркутской области на 2022 – 2025 уч.г.»</w:t>
            </w:r>
          </w:p>
        </w:tc>
        <w:tc>
          <w:tcPr>
            <w:tcW w:type="dxa" w:w="4114"/>
          </w:tcPr>
          <w:p w14:paraId="D2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профилактической работы по предупреждению суицидальных действий среди подростков, развитие стрессоустойчивости, сохранение и укрепление психического здоровья обучающихся</w:t>
            </w:r>
          </w:p>
        </w:tc>
      </w:tr>
      <w:tr>
        <w:tc>
          <w:tcPr>
            <w:tcW w:type="dxa" w:w="572"/>
            <w:gridSpan w:val="1"/>
            <w:vMerge w:val="continue"/>
          </w:tcPr>
          <w:p/>
        </w:tc>
        <w:tc>
          <w:tcPr>
            <w:tcW w:type="dxa" w:w="2261"/>
            <w:gridSpan w:val="1"/>
            <w:vMerge w:val="continue"/>
          </w:tcPr>
          <w:p/>
        </w:tc>
        <w:tc>
          <w:tcPr>
            <w:tcW w:type="dxa" w:w="3262"/>
            <w:gridSpan w:val="1"/>
            <w:vMerge w:val="continue"/>
          </w:tcPr>
          <w:p/>
        </w:tc>
        <w:tc>
          <w:tcPr>
            <w:tcW w:type="dxa" w:w="5106"/>
          </w:tcPr>
          <w:p w14:paraId="D304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Школьная профилактическая программа </w:t>
            </w:r>
            <w:r>
              <w:rPr>
                <w:rFonts w:ascii="Times New Roman" w:hAnsi="Times New Roman"/>
                <w:sz w:val="24"/>
              </w:rPr>
              <w:t xml:space="preserve"> «Будущее за нами» (актуализация)</w:t>
            </w:r>
          </w:p>
          <w:p w14:paraId="D4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14"/>
          </w:tcPr>
          <w:p w14:paraId="D504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Профилактика социально-негативных явлений и безнадзорности среди несовершеннолетних</w:t>
            </w:r>
          </w:p>
        </w:tc>
      </w:tr>
      <w:tr>
        <w:tc>
          <w:tcPr>
            <w:tcW w:type="dxa" w:w="572"/>
          </w:tcPr>
          <w:p w14:paraId="D604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261"/>
          </w:tcPr>
          <w:p w14:paraId="D7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Здоровье</w:t>
            </w:r>
          </w:p>
        </w:tc>
        <w:tc>
          <w:tcPr>
            <w:tcW w:type="dxa" w:w="3262"/>
          </w:tcPr>
          <w:p w14:paraId="D8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5106"/>
          </w:tcPr>
          <w:p w14:paraId="D9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Единая программа здоровьесбереж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ОО</w:t>
            </w:r>
            <w:r>
              <w:rPr>
                <w:rFonts w:ascii="Times New Roman" w:hAnsi="Times New Roman"/>
                <w:sz w:val="24"/>
              </w:rPr>
              <w:t xml:space="preserve"> (разработка)</w:t>
            </w:r>
          </w:p>
        </w:tc>
        <w:tc>
          <w:tcPr>
            <w:tcW w:type="dxa" w:w="4114"/>
          </w:tcPr>
          <w:p w14:paraId="DA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sz w:val="24"/>
              </w:rPr>
              <w:t xml:space="preserve">условий, </w:t>
            </w:r>
            <w:r>
              <w:rPr>
                <w:rFonts w:ascii="Times New Roman" w:hAnsi="Times New Roman"/>
                <w:sz w:val="24"/>
              </w:rPr>
              <w:t>обеспечивающих</w:t>
            </w:r>
            <w:r>
              <w:rPr>
                <w:rFonts w:ascii="Times New Roman" w:hAnsi="Times New Roman"/>
                <w:sz w:val="24"/>
              </w:rPr>
              <w:t xml:space="preserve"> охрану и укрепление физического, психологического и социального здоровья обучающихся </w:t>
            </w:r>
          </w:p>
        </w:tc>
      </w:tr>
      <w:tr>
        <w:tc>
          <w:tcPr>
            <w:tcW w:type="dxa" w:w="572"/>
          </w:tcPr>
          <w:p w14:paraId="DB04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261"/>
          </w:tcPr>
          <w:p w14:paraId="DC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Творчество</w:t>
            </w:r>
          </w:p>
        </w:tc>
        <w:tc>
          <w:tcPr>
            <w:tcW w:type="dxa" w:w="3262"/>
          </w:tcPr>
          <w:p w14:paraId="DD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проект «Успех каждого ребенка»</w:t>
            </w:r>
          </w:p>
        </w:tc>
        <w:tc>
          <w:tcPr>
            <w:tcW w:type="dxa" w:w="5106"/>
          </w:tcPr>
          <w:p w14:paraId="DE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Школьная «Программа работы с одаренными и высокомотивированными обучающимися» (актуализация)</w:t>
            </w:r>
          </w:p>
        </w:tc>
        <w:tc>
          <w:tcPr>
            <w:tcW w:type="dxa" w:w="4114"/>
          </w:tcPr>
          <w:p w14:paraId="DF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условий для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выявления,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поддержки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одаренных и высокомотивированных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обеспечение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личностной,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социальной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самореализации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профессионального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самоопределения</w:t>
            </w:r>
          </w:p>
        </w:tc>
      </w:tr>
      <w:tr>
        <w:trPr>
          <w:trHeight w:hRule="atLeast" w:val="495"/>
        </w:trPr>
        <w:tc>
          <w:tcPr>
            <w:tcW w:type="dxa" w:w="572"/>
            <w:vMerge w:val="restart"/>
          </w:tcPr>
          <w:p w14:paraId="E004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bookmarkStart w:id="14" w:name="_Hlk183338470"/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261"/>
            <w:vMerge w:val="restart"/>
          </w:tcPr>
          <w:p w14:paraId="E1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Профориентация</w:t>
            </w:r>
          </w:p>
        </w:tc>
        <w:tc>
          <w:tcPr>
            <w:tcW w:type="dxa" w:w="3262"/>
          </w:tcPr>
          <w:p w14:paraId="E2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профориентационный марафон «Россия – мои горизонты»</w:t>
            </w:r>
          </w:p>
        </w:tc>
        <w:tc>
          <w:tcPr>
            <w:tcW w:type="dxa" w:w="5106"/>
          </w:tcPr>
          <w:p w14:paraId="E3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проект «Сопровождение профессионального самоопределения обучающихся образовательных организаций Муниципального образования «Братский район» на 2022-2025 гг.»</w:t>
            </w:r>
          </w:p>
        </w:tc>
        <w:tc>
          <w:tcPr>
            <w:tcW w:type="dxa" w:w="4114"/>
            <w:vMerge w:val="restart"/>
          </w:tcPr>
          <w:p w14:paraId="E4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</w:t>
            </w:r>
            <w:r>
              <w:rPr>
                <w:rFonts w:ascii="Times New Roman" w:hAnsi="Times New Roman"/>
                <w:sz w:val="24"/>
              </w:rPr>
              <w:t xml:space="preserve"> для становления профессионального самоопределения обучающихся и обогащения их знаний, умений и навыков в выборе жизненного и профессионального пути </w:t>
            </w:r>
          </w:p>
        </w:tc>
      </w:tr>
      <w:tr>
        <w:trPr>
          <w:trHeight w:hRule="atLeast" w:val="495"/>
        </w:trPr>
        <w:tc>
          <w:tcPr>
            <w:tcW w:type="dxa" w:w="572"/>
            <w:gridSpan w:val="1"/>
            <w:vMerge w:val="continue"/>
          </w:tcPr>
          <w:p/>
        </w:tc>
        <w:tc>
          <w:tcPr>
            <w:tcW w:type="dxa" w:w="2261"/>
            <w:gridSpan w:val="1"/>
            <w:vMerge w:val="continue"/>
          </w:tcPr>
          <w:p/>
        </w:tc>
        <w:tc>
          <w:tcPr>
            <w:tcW w:type="dxa" w:w="3262"/>
          </w:tcPr>
          <w:p w14:paraId="E5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проект «Билет в будущее»</w:t>
            </w:r>
          </w:p>
        </w:tc>
        <w:tc>
          <w:tcPr>
            <w:tcW w:type="dxa" w:w="5106"/>
            <w:vMerge w:val="restart"/>
          </w:tcPr>
          <w:p w14:paraId="E6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Школьная «Программа работы по профориентации и самоопределению обучающихся»</w:t>
            </w:r>
            <w:r>
              <w:rPr>
                <w:rFonts w:ascii="Times New Roman" w:hAnsi="Times New Roman"/>
                <w:sz w:val="24"/>
              </w:rPr>
              <w:t xml:space="preserve"> (актуализация)</w:t>
            </w:r>
          </w:p>
        </w:tc>
        <w:tc>
          <w:tcPr>
            <w:tcW w:type="dxa" w:w="4114"/>
            <w:gridSpan w:val="1"/>
            <w:vMerge w:val="continue"/>
          </w:tcPr>
          <w:p/>
        </w:tc>
      </w:tr>
      <w:tr>
        <w:trPr>
          <w:trHeight w:hRule="atLeast" w:val="495"/>
        </w:trPr>
        <w:tc>
          <w:tcPr>
            <w:tcW w:type="dxa" w:w="572"/>
            <w:gridSpan w:val="1"/>
            <w:vMerge w:val="continue"/>
          </w:tcPr>
          <w:p/>
        </w:tc>
        <w:tc>
          <w:tcPr>
            <w:tcW w:type="dxa" w:w="2261"/>
            <w:gridSpan w:val="1"/>
            <w:vMerge w:val="continue"/>
          </w:tcPr>
          <w:p/>
        </w:tc>
        <w:tc>
          <w:tcPr>
            <w:tcW w:type="dxa" w:w="3262"/>
          </w:tcPr>
          <w:p w14:paraId="E7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проект «Проектория»</w:t>
            </w:r>
            <w:bookmarkEnd w:id="14"/>
          </w:p>
        </w:tc>
        <w:tc>
          <w:tcPr>
            <w:tcW w:type="dxa" w:w="5106"/>
            <w:gridSpan w:val="1"/>
            <w:vMerge w:val="continue"/>
          </w:tcPr>
          <w:p/>
        </w:tc>
        <w:tc>
          <w:tcPr>
            <w:tcW w:type="dxa" w:w="4114"/>
            <w:gridSpan w:val="1"/>
            <w:vMerge w:val="continue"/>
          </w:tcPr>
          <w:p/>
        </w:tc>
      </w:tr>
      <w:tr>
        <w:tc>
          <w:tcPr>
            <w:tcW w:type="dxa" w:w="572"/>
            <w:vMerge w:val="restart"/>
          </w:tcPr>
          <w:p w14:paraId="E804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261"/>
            <w:vMerge w:val="restart"/>
          </w:tcPr>
          <w:p w14:paraId="E9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Учитель. Школьная команда</w:t>
            </w:r>
          </w:p>
        </w:tc>
        <w:tc>
          <w:tcPr>
            <w:tcW w:type="dxa" w:w="3262"/>
            <w:vMerge w:val="restart"/>
          </w:tcPr>
          <w:p w14:paraId="EA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проект «Учитель будущего»</w:t>
            </w:r>
          </w:p>
        </w:tc>
        <w:tc>
          <w:tcPr>
            <w:tcW w:type="dxa" w:w="5106"/>
          </w:tcPr>
          <w:p w14:paraId="EB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проект «</w:t>
            </w:r>
            <w:r>
              <w:rPr>
                <w:rFonts w:ascii="Times New Roman" w:hAnsi="Times New Roman"/>
                <w:sz w:val="24"/>
              </w:rPr>
              <w:t>PROF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движение»</w:t>
            </w:r>
            <w:r>
              <w:rPr>
                <w:rFonts w:ascii="Times New Roman" w:hAnsi="Times New Roman"/>
                <w:sz w:val="24"/>
              </w:rPr>
              <w:t xml:space="preserve"> (разработка)</w:t>
            </w:r>
          </w:p>
        </w:tc>
        <w:tc>
          <w:tcPr>
            <w:tcW w:type="dxa" w:w="4114"/>
          </w:tcPr>
          <w:p w14:paraId="EC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эффективной системы поддержки и сопровождения педагогических работников для повышения качества образования и профессионального роста</w:t>
            </w:r>
          </w:p>
        </w:tc>
      </w:tr>
      <w:tr>
        <w:tc>
          <w:tcPr>
            <w:tcW w:type="dxa" w:w="572"/>
            <w:gridSpan w:val="1"/>
            <w:vMerge w:val="continue"/>
          </w:tcPr>
          <w:p/>
        </w:tc>
        <w:tc>
          <w:tcPr>
            <w:tcW w:type="dxa" w:w="2261"/>
            <w:gridSpan w:val="1"/>
            <w:vMerge w:val="continue"/>
          </w:tcPr>
          <w:p/>
        </w:tc>
        <w:tc>
          <w:tcPr>
            <w:tcW w:type="dxa" w:w="3262"/>
            <w:gridSpan w:val="1"/>
            <w:vMerge w:val="continue"/>
          </w:tcPr>
          <w:p/>
        </w:tc>
        <w:tc>
          <w:tcPr>
            <w:tcW w:type="dxa" w:w="5106"/>
          </w:tcPr>
          <w:p w14:paraId="ED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Школьная «Программа наставничества»</w:t>
            </w:r>
          </w:p>
        </w:tc>
        <w:tc>
          <w:tcPr>
            <w:tcW w:type="dxa" w:w="4114"/>
          </w:tcPr>
          <w:p w14:paraId="EE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построение открытой системы наставничества и шефства в школьном образовательном пространстве для участников образовательных отношений </w:t>
            </w:r>
          </w:p>
        </w:tc>
      </w:tr>
      <w:tr>
        <w:trPr>
          <w:trHeight w:hRule="atLeast" w:val="1597"/>
        </w:trPr>
        <w:tc>
          <w:tcPr>
            <w:tcW w:type="dxa" w:w="572"/>
            <w:vMerge w:val="restart"/>
          </w:tcPr>
          <w:p w14:paraId="EF04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261"/>
            <w:vMerge w:val="restart"/>
          </w:tcPr>
          <w:p w14:paraId="F0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Школьный климат</w:t>
            </w:r>
          </w:p>
        </w:tc>
        <w:tc>
          <w:tcPr>
            <w:tcW w:type="dxa" w:w="3262"/>
            <w:vMerge w:val="restart"/>
          </w:tcPr>
          <w:p w14:paraId="F1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5106"/>
          </w:tcPr>
          <w:p w14:paraId="F2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Школьная программа «Психолого-педагогическое сопровождение образовательного процесса и коррекционно-развивающей работы с детьми-инвалидами и детьми ОВЗ» (актуализация)</w:t>
            </w:r>
          </w:p>
        </w:tc>
        <w:tc>
          <w:tcPr>
            <w:tcW w:type="dxa" w:w="4114"/>
          </w:tcPr>
          <w:p w14:paraId="F3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 оптимальных социально-психолого-педагогических условий для коррекции недостатков развития обучающихся, нормализации учебной деятельности, активизации познавательной деятельности, благоприятной адаптации и социализации</w:t>
            </w:r>
          </w:p>
        </w:tc>
      </w:tr>
      <w:tr>
        <w:tc>
          <w:tcPr>
            <w:tcW w:type="dxa" w:w="572"/>
            <w:gridSpan w:val="1"/>
            <w:vMerge w:val="continue"/>
          </w:tcPr>
          <w:p/>
        </w:tc>
        <w:tc>
          <w:tcPr>
            <w:tcW w:type="dxa" w:w="2261"/>
            <w:gridSpan w:val="1"/>
            <w:vMerge w:val="continue"/>
          </w:tcPr>
          <w:p/>
        </w:tc>
        <w:tc>
          <w:tcPr>
            <w:tcW w:type="dxa" w:w="3262"/>
            <w:gridSpan w:val="1"/>
            <w:vMerge w:val="continue"/>
          </w:tcPr>
          <w:p/>
        </w:tc>
        <w:tc>
          <w:tcPr>
            <w:tcW w:type="dxa" w:w="5106"/>
          </w:tcPr>
          <w:p w14:paraId="F4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Школьная программа </w:t>
            </w:r>
            <w:r>
              <w:rPr>
                <w:rFonts w:ascii="Times New Roman" w:hAnsi="Times New Roman"/>
                <w:sz w:val="24"/>
              </w:rPr>
              <w:t xml:space="preserve">Повышение уровня </w:t>
            </w:r>
            <w:r>
              <w:rPr>
                <w:rFonts w:ascii="Times New Roman" w:hAnsi="Times New Roman"/>
                <w:sz w:val="24"/>
              </w:rPr>
              <w:t>психологической безопасности обучающихся в образовательной среде» (актуализация)</w:t>
            </w:r>
          </w:p>
        </w:tc>
        <w:tc>
          <w:tcPr>
            <w:tcW w:type="dxa" w:w="4114"/>
          </w:tcPr>
          <w:p w14:paraId="F5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bookmarkStart w:id="15" w:name="_Hlk159666015"/>
            <w:r>
              <w:rPr>
                <w:rFonts w:ascii="Times New Roman" w:hAnsi="Times New Roman"/>
                <w:color w:val="000000"/>
                <w:sz w:val="24"/>
              </w:rPr>
              <w:t xml:space="preserve">повышение уровня психологической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 ОО за счет создания благоприятных условий для социально-психологической поддержки обучающихся, профилактики деструктивного поведения, социально-негативных явлений и буллинга.</w:t>
            </w:r>
            <w:bookmarkEnd w:id="15"/>
          </w:p>
        </w:tc>
      </w:tr>
      <w:tr>
        <w:tc>
          <w:tcPr>
            <w:tcW w:type="dxa" w:w="572"/>
          </w:tcPr>
          <w:p w14:paraId="F604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261"/>
          </w:tcPr>
          <w:p w14:paraId="F704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Образовательная среда</w:t>
            </w:r>
          </w:p>
        </w:tc>
        <w:tc>
          <w:tcPr>
            <w:tcW w:type="dxa" w:w="12482"/>
            <w:gridSpan w:val="3"/>
          </w:tcPr>
          <w:p w14:paraId="F804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мероприятий дорожной карты</w:t>
            </w:r>
          </w:p>
        </w:tc>
      </w:tr>
    </w:tbl>
    <w:p w14:paraId="F9040000">
      <w:pPr>
        <w:rPr>
          <w:rFonts w:ascii="Times New Roman" w:hAnsi="Times New Roman"/>
          <w:sz w:val="24"/>
        </w:rPr>
      </w:pPr>
    </w:p>
    <w:p w14:paraId="FA040000">
      <w:pPr>
        <w:rPr>
          <w:rFonts w:ascii="Times New Roman" w:hAnsi="Times New Roman"/>
          <w:sz w:val="24"/>
        </w:rPr>
      </w:pPr>
    </w:p>
    <w:p w14:paraId="FB040000">
      <w:pPr>
        <w:rPr>
          <w:rFonts w:ascii="Times New Roman" w:hAnsi="Times New Roman"/>
          <w:sz w:val="24"/>
        </w:rPr>
      </w:pPr>
    </w:p>
    <w:p w14:paraId="FC040000">
      <w:pPr>
        <w:rPr>
          <w:rFonts w:ascii="Times New Roman" w:hAnsi="Times New Roman"/>
          <w:sz w:val="24"/>
        </w:rPr>
      </w:pPr>
    </w:p>
    <w:p w14:paraId="FD040000">
      <w:pPr>
        <w:rPr>
          <w:rFonts w:ascii="Times New Roman" w:hAnsi="Times New Roman"/>
          <w:sz w:val="24"/>
        </w:rPr>
      </w:pPr>
    </w:p>
    <w:p w14:paraId="FE040000">
      <w:pPr>
        <w:rPr>
          <w:rFonts w:ascii="Times New Roman" w:hAnsi="Times New Roman"/>
          <w:sz w:val="24"/>
        </w:rPr>
      </w:pPr>
    </w:p>
    <w:p w14:paraId="FF040000">
      <w:pPr>
        <w:rPr>
          <w:rFonts w:ascii="Times New Roman" w:hAnsi="Times New Roman"/>
          <w:sz w:val="24"/>
        </w:rPr>
      </w:pPr>
    </w:p>
    <w:p w14:paraId="00050000">
      <w:pPr>
        <w:rPr>
          <w:rFonts w:ascii="Times New Roman" w:hAnsi="Times New Roman"/>
          <w:sz w:val="24"/>
        </w:rPr>
      </w:pPr>
    </w:p>
    <w:p w14:paraId="01050000">
      <w:pPr>
        <w:rPr>
          <w:rFonts w:ascii="Times New Roman" w:hAnsi="Times New Roman"/>
          <w:sz w:val="24"/>
        </w:rPr>
      </w:pPr>
    </w:p>
    <w:p w14:paraId="02050000">
      <w:pPr>
        <w:rPr>
          <w:rFonts w:ascii="Times New Roman" w:hAnsi="Times New Roman"/>
          <w:sz w:val="24"/>
        </w:rPr>
      </w:pPr>
    </w:p>
    <w:p w14:paraId="03050000">
      <w:pPr>
        <w:rPr>
          <w:rFonts w:ascii="Times New Roman" w:hAnsi="Times New Roman"/>
          <w:sz w:val="24"/>
        </w:rPr>
      </w:pPr>
    </w:p>
    <w:p w14:paraId="04050000">
      <w:pPr>
        <w:rPr>
          <w:rFonts w:ascii="Times New Roman" w:hAnsi="Times New Roman"/>
          <w:sz w:val="24"/>
        </w:rPr>
      </w:pPr>
    </w:p>
    <w:p w14:paraId="05050000">
      <w:pPr>
        <w:rPr>
          <w:rFonts w:ascii="Times New Roman" w:hAnsi="Times New Roman"/>
          <w:sz w:val="24"/>
        </w:rPr>
      </w:pPr>
    </w:p>
    <w:p w14:paraId="06050000">
      <w:pPr>
        <w:tabs>
          <w:tab w:leader="none" w:pos="3123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bookmarkStart w:id="16" w:name="_Hlk183610450"/>
    </w:p>
    <w:p w14:paraId="07050000">
      <w:pPr>
        <w:pStyle w:val="Style_4"/>
        <w:widowControl w:val="0"/>
        <w:numPr>
          <w:ilvl w:val="1"/>
          <w:numId w:val="34"/>
        </w:numPr>
        <w:spacing w:after="0" w:line="276" w:lineRule="auto"/>
        <w:ind/>
        <w:jc w:val="center"/>
        <w:rPr>
          <w:rFonts w:ascii="Times New Roman" w:hAnsi="Times New Roman"/>
          <w:b w:val="1"/>
          <w:sz w:val="24"/>
        </w:rPr>
      </w:pPr>
      <w:bookmarkStart w:id="17" w:name="_Hlk184396002"/>
      <w:r>
        <w:rPr>
          <w:rFonts w:ascii="Times New Roman" w:hAnsi="Times New Roman"/>
          <w:b w:val="1"/>
          <w:sz w:val="24"/>
        </w:rPr>
        <w:t xml:space="preserve"> Ожидаемые результаты реализации программы развития</w:t>
      </w:r>
      <w:r>
        <w:rPr>
          <w:rFonts w:ascii="Times New Roman" w:hAnsi="Times New Roman"/>
          <w:b w:val="1"/>
          <w:sz w:val="24"/>
        </w:rPr>
        <w:t>, критерии и показатели оценки реализации программы</w:t>
      </w:r>
    </w:p>
    <w:tbl>
      <w:tblPr>
        <w:tblStyle w:val="Style_3"/>
        <w:tblLayout w:type="fixed"/>
      </w:tblPr>
      <w:tblGrid>
        <w:gridCol w:w="4596"/>
        <w:gridCol w:w="5597"/>
        <w:gridCol w:w="4686"/>
      </w:tblGrid>
      <w:tr>
        <w:tc>
          <w:tcPr>
            <w:tcW w:type="dxa" w:w="4596"/>
          </w:tcPr>
          <w:p w14:paraId="0805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bookmarkStart w:id="18" w:name="_Hlk184385740"/>
            <w:r>
              <w:rPr>
                <w:rFonts w:ascii="Times New Roman" w:hAnsi="Times New Roman"/>
                <w:b w:val="1"/>
                <w:sz w:val="24"/>
              </w:rPr>
              <w:t xml:space="preserve">Задачи </w:t>
            </w:r>
          </w:p>
        </w:tc>
        <w:tc>
          <w:tcPr>
            <w:tcW w:type="dxa" w:w="5597"/>
          </w:tcPr>
          <w:p w14:paraId="0905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Количественные показатели</w:t>
            </w:r>
          </w:p>
        </w:tc>
        <w:tc>
          <w:tcPr>
            <w:tcW w:type="dxa" w:w="4686"/>
          </w:tcPr>
          <w:p w14:paraId="0A05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Качественные показатели </w:t>
            </w:r>
          </w:p>
        </w:tc>
      </w:tr>
      <w:tr>
        <w:tc>
          <w:tcPr>
            <w:tcW w:type="dxa" w:w="4596"/>
          </w:tcPr>
          <w:p w14:paraId="0B050000">
            <w:pPr>
              <w:pStyle w:val="Style_6"/>
              <w:tabs>
                <w:tab w:leader="none" w:pos="344" w:val="left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Создать условия для непрерывного повышения качества образования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равных возможностей и условий для всех обучающихся и 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мотивирующей 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14:paraId="0C05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97"/>
          </w:tcPr>
          <w:p w14:paraId="0D050000">
            <w:pPr>
              <w:pStyle w:val="Style_4"/>
              <w:numPr>
                <w:ilvl w:val="0"/>
                <w:numId w:val="4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Актуализировано «Положение об организации профильного обучения, углубленного изучения отдельных предметов, индивидуальных учебных планах, ИОМ педагогических работников»</w:t>
            </w:r>
          </w:p>
          <w:p w14:paraId="0E050000">
            <w:pPr>
              <w:pStyle w:val="Style_4"/>
              <w:numPr>
                <w:ilvl w:val="0"/>
                <w:numId w:val="4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Разработано «Положение о создании системы мер материального стимулирования педагогических работников, обеспечивающих участие обучающихся в олимпиадном движении»</w:t>
            </w:r>
          </w:p>
          <w:p w14:paraId="0F050000">
            <w:pPr>
              <w:pStyle w:val="Style_4"/>
              <w:numPr>
                <w:ilvl w:val="0"/>
                <w:numId w:val="4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Разработано «Положение о  создании системы мер стимулирования обучающихся,  в участвующих в олимпиадном движении</w:t>
            </w:r>
          </w:p>
          <w:p w14:paraId="10050000">
            <w:pPr>
              <w:pStyle w:val="Style_4"/>
              <w:numPr>
                <w:ilvl w:val="0"/>
                <w:numId w:val="4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Реализуются:</w:t>
            </w:r>
          </w:p>
          <w:p w14:paraId="11050000">
            <w:pPr>
              <w:pStyle w:val="Style_4"/>
              <w:numPr>
                <w:ilvl w:val="0"/>
                <w:numId w:val="4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Программа профилактики учебной неуспешности в МКОУ «Илирская СОШ №1»</w:t>
            </w:r>
          </w:p>
          <w:p w14:paraId="12050000">
            <w:pPr>
              <w:pStyle w:val="Style_4"/>
              <w:numPr>
                <w:ilvl w:val="0"/>
                <w:numId w:val="4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«План мероприятий по повышению качества образования по предметам учебного плана»</w:t>
            </w:r>
          </w:p>
          <w:p w14:paraId="13050000">
            <w:pPr>
              <w:pStyle w:val="Style_4"/>
              <w:widowControl w:val="0"/>
              <w:numPr>
                <w:ilvl w:val="0"/>
                <w:numId w:val="44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«План мероприятий по подготовке обучающихся к ГИА»</w:t>
            </w:r>
          </w:p>
          <w:p w14:paraId="14050000">
            <w:pPr>
              <w:pStyle w:val="Style_4"/>
              <w:widowControl w:val="0"/>
              <w:numPr>
                <w:ilvl w:val="0"/>
                <w:numId w:val="44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«Программа работы с одаренными и высокомотивированными обучающимися»,</w:t>
            </w:r>
          </w:p>
          <w:p w14:paraId="15050000">
            <w:pPr>
              <w:pStyle w:val="Style_4"/>
              <w:widowControl w:val="0"/>
              <w:numPr>
                <w:ilvl w:val="0"/>
                <w:numId w:val="44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самообследования ресурсных условий для реализации профильного обучения</w:t>
            </w:r>
          </w:p>
          <w:p w14:paraId="16050000">
            <w:pPr>
              <w:pStyle w:val="Style_4"/>
              <w:widowControl w:val="0"/>
              <w:numPr>
                <w:ilvl w:val="0"/>
                <w:numId w:val="44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Изучены  интересы и запросы обучающихся и их родителей для организации профильного обучения</w:t>
            </w:r>
          </w:p>
        </w:tc>
        <w:tc>
          <w:tcPr>
            <w:tcW w:type="dxa" w:w="4686"/>
          </w:tcPr>
          <w:p w14:paraId="17050000">
            <w:pPr>
              <w:numPr>
                <w:ilvl w:val="0"/>
                <w:numId w:val="45"/>
              </w:numPr>
              <w:spacing w:afterAutospacing="on" w:beforeAutospacing="on"/>
              <w:ind w:right="18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 доли обучающихся, имеющих высокий уровень учебной  неуспешности</w:t>
            </w:r>
          </w:p>
          <w:p w14:paraId="18050000">
            <w:pPr>
              <w:numPr>
                <w:ilvl w:val="0"/>
                <w:numId w:val="45"/>
              </w:numPr>
              <w:spacing w:afterAutospacing="on" w:beforeAutospacing="on"/>
              <w:ind w:right="18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успеваемости и уровня качества знаний, результатов ГИА, ВПР, рост учебных достижений обучающихся</w:t>
            </w:r>
          </w:p>
          <w:p w14:paraId="19050000">
            <w:pPr>
              <w:pStyle w:val="Style_4"/>
              <w:widowControl w:val="0"/>
              <w:numPr>
                <w:ilvl w:val="0"/>
                <w:numId w:val="45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Рост учебной мотивации обучающихся</w:t>
            </w:r>
          </w:p>
          <w:p w14:paraId="1A050000">
            <w:pPr>
              <w:pStyle w:val="Style_4"/>
              <w:widowControl w:val="0"/>
              <w:numPr>
                <w:ilvl w:val="0"/>
                <w:numId w:val="45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более 1-го плана профильного обучения</w:t>
            </w:r>
          </w:p>
          <w:p w14:paraId="1B050000">
            <w:pPr>
              <w:pStyle w:val="Style_4"/>
              <w:widowControl w:val="0"/>
              <w:numPr>
                <w:ilvl w:val="0"/>
                <w:numId w:val="45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 педагогов,  реализующих профильное обучение, прошли курсы ПК</w:t>
            </w:r>
          </w:p>
          <w:p w14:paraId="1C050000">
            <w:pPr>
              <w:pStyle w:val="Style_4"/>
              <w:widowControl w:val="0"/>
              <w:numPr>
                <w:ilvl w:val="0"/>
                <w:numId w:val="45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 педагогов прошли курсы ПК по теме «Организация работы с одаренными и высокомотивированными обучающимися»</w:t>
            </w:r>
          </w:p>
          <w:p w14:paraId="1D050000">
            <w:pPr>
              <w:pStyle w:val="Style_4"/>
              <w:widowControl w:val="0"/>
              <w:numPr>
                <w:ilvl w:val="0"/>
                <w:numId w:val="45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Увеличении доли обучающихся, участвующих в олимпиадном движении</w:t>
            </w:r>
          </w:p>
          <w:p w14:paraId="1E050000">
            <w:pPr>
              <w:pStyle w:val="Style_4"/>
              <w:widowControl w:val="0"/>
              <w:numPr>
                <w:ilvl w:val="0"/>
                <w:numId w:val="45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доли обучающихся, являющихся по результатам школьного этапа ВсОШ победителями и призерами</w:t>
            </w:r>
          </w:p>
          <w:p w14:paraId="1F050000">
            <w:pPr>
              <w:pStyle w:val="Style_4"/>
              <w:widowControl w:val="0"/>
              <w:numPr>
                <w:ilvl w:val="0"/>
                <w:numId w:val="45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доли обучающихся, </w:t>
            </w:r>
            <w:r>
              <w:rPr>
                <w:rFonts w:ascii="Times New Roman" w:hAnsi="Times New Roman"/>
                <w:sz w:val="24"/>
              </w:rPr>
              <w:t>являющихся по результатам муниципального этапа ВсОШ победителями и призерами</w:t>
            </w:r>
          </w:p>
          <w:p w14:paraId="20050000">
            <w:pPr>
              <w:pStyle w:val="Style_4"/>
              <w:widowControl w:val="0"/>
              <w:numPr>
                <w:ilvl w:val="0"/>
                <w:numId w:val="45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удовлетворенности обучающихся и родителей качеством школьного образования</w:t>
            </w:r>
          </w:p>
          <w:p w14:paraId="21050000">
            <w:pPr>
              <w:pStyle w:val="Style_4"/>
              <w:widowControl w:val="0"/>
              <w:numPr>
                <w:ilvl w:val="0"/>
                <w:numId w:val="45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96"/>
          </w:tcPr>
          <w:p w14:paraId="22050000">
            <w:pPr>
              <w:pStyle w:val="Style_6"/>
              <w:tabs>
                <w:tab w:leader="none" w:pos="344" w:val="left"/>
              </w:tabs>
              <w:ind w:right="91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Обеспечить </w:t>
            </w:r>
            <w:r>
              <w:rPr>
                <w:sz w:val="24"/>
              </w:rPr>
              <w:t>постоянное профессиональное развитие педагогов, в том числе на основе адресного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type="dxa" w:w="5597"/>
          </w:tcPr>
          <w:p w14:paraId="23050000">
            <w:pPr>
              <w:pStyle w:val="Style_4"/>
              <w:numPr>
                <w:ilvl w:val="0"/>
                <w:numId w:val="4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Разработан  и реализуется школьный проект «</w:t>
            </w:r>
            <w:r>
              <w:rPr>
                <w:rFonts w:ascii="Times New Roman" w:hAnsi="Times New Roman"/>
                <w:sz w:val="24"/>
              </w:rPr>
              <w:t>PROF</w:t>
            </w:r>
            <w:r>
              <w:rPr>
                <w:rFonts w:ascii="Times New Roman" w:hAnsi="Times New Roman"/>
                <w:sz w:val="24"/>
              </w:rPr>
              <w:t xml:space="preserve"> – движение»</w:t>
            </w:r>
          </w:p>
          <w:p w14:paraId="24050000">
            <w:pPr>
              <w:pStyle w:val="Style_4"/>
              <w:numPr>
                <w:ilvl w:val="0"/>
                <w:numId w:val="4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Актуализирована «Программа наставничества»</w:t>
            </w:r>
          </w:p>
        </w:tc>
        <w:tc>
          <w:tcPr>
            <w:tcW w:type="dxa" w:w="4686"/>
          </w:tcPr>
          <w:p w14:paraId="25050000">
            <w:pPr>
              <w:pStyle w:val="Style_6"/>
              <w:numPr>
                <w:ilvl w:val="0"/>
                <w:numId w:val="46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Повышение доли педагогов, являющихся наставниками</w:t>
            </w:r>
          </w:p>
          <w:p w14:paraId="26050000">
            <w:pPr>
              <w:pStyle w:val="Style_6"/>
              <w:numPr>
                <w:ilvl w:val="0"/>
                <w:numId w:val="46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Повышение доли педагогов, прошедших диагностику профессиональных компетенций</w:t>
            </w:r>
          </w:p>
          <w:p w14:paraId="27050000">
            <w:pPr>
              <w:pStyle w:val="Style_6"/>
              <w:numPr>
                <w:ilvl w:val="0"/>
                <w:numId w:val="46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Повышение доли педагогов, для которых разработаны индивидуальные образовательные маршруты</w:t>
            </w:r>
          </w:p>
          <w:p w14:paraId="28050000">
            <w:pPr>
              <w:pStyle w:val="Style_6"/>
              <w:numPr>
                <w:ilvl w:val="0"/>
                <w:numId w:val="46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Увеличение доли педагогов, прошедших повышение квалификации, в том числе:</w:t>
            </w:r>
          </w:p>
          <w:p w14:paraId="29050000">
            <w:pPr>
              <w:pStyle w:val="Style_6"/>
              <w:numPr>
                <w:ilvl w:val="0"/>
                <w:numId w:val="46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 программам воспитания</w:t>
            </w:r>
          </w:p>
          <w:p w14:paraId="2A050000">
            <w:pPr>
              <w:pStyle w:val="Style_6"/>
              <w:numPr>
                <w:ilvl w:val="0"/>
                <w:numId w:val="46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 инструментам ЦОК</w:t>
            </w:r>
          </w:p>
          <w:p w14:paraId="2B050000">
            <w:pPr>
              <w:pStyle w:val="Style_6"/>
              <w:numPr>
                <w:ilvl w:val="0"/>
                <w:numId w:val="46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способствующих</w:t>
            </w:r>
          </w:p>
          <w:p w14:paraId="2C050000">
            <w:pPr>
              <w:pStyle w:val="Style_6"/>
              <w:numPr>
                <w:ilvl w:val="0"/>
                <w:numId w:val="46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увеличение доли педагогов, представляющих опыт работы на мероприятиях различного уровня</w:t>
            </w:r>
          </w:p>
          <w:p w14:paraId="2D050000">
            <w:pPr>
              <w:pStyle w:val="Style_6"/>
              <w:numPr>
                <w:ilvl w:val="0"/>
                <w:numId w:val="46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увеличение доли педагогов, участвующих в конкурсном движении </w:t>
            </w:r>
          </w:p>
        </w:tc>
      </w:tr>
      <w:tr>
        <w:tc>
          <w:tcPr>
            <w:tcW w:type="dxa" w:w="4596"/>
          </w:tcPr>
          <w:p w14:paraId="2E050000">
            <w:pPr>
              <w:pStyle w:val="Style_6"/>
              <w:tabs>
                <w:tab w:leader="none" w:pos="344" w:val="left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в ОО современную здоровьесберегающую среду, посредством создания условий для </w:t>
            </w:r>
            <w:r>
              <w:rPr>
                <w:sz w:val="24"/>
              </w:rPr>
              <w:t>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здоровья обучающихся,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</w:p>
          <w:p w14:paraId="2F050000">
            <w:pPr>
              <w:pStyle w:val="Style_6"/>
              <w:tabs>
                <w:tab w:leader="none" w:pos="344" w:val="left"/>
              </w:tabs>
              <w:ind w:right="91"/>
              <w:jc w:val="both"/>
              <w:rPr>
                <w:spacing w:val="1"/>
                <w:sz w:val="24"/>
              </w:rPr>
            </w:pPr>
          </w:p>
        </w:tc>
        <w:tc>
          <w:tcPr>
            <w:tcW w:type="dxa" w:w="5597"/>
          </w:tcPr>
          <w:p w14:paraId="30050000">
            <w:pPr>
              <w:pStyle w:val="Style_4"/>
              <w:numPr>
                <w:ilvl w:val="0"/>
                <w:numId w:val="47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Реализуется единая программа здоровьесбережения</w:t>
            </w:r>
          </w:p>
          <w:p w14:paraId="31050000">
            <w:pPr>
              <w:pStyle w:val="Style_4"/>
              <w:numPr>
                <w:ilvl w:val="0"/>
                <w:numId w:val="47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Реализуется профилактическая программа</w:t>
            </w:r>
            <w:r>
              <w:rPr>
                <w:rFonts w:ascii="Times New Roman" w:hAnsi="Times New Roman"/>
                <w:sz w:val="24"/>
              </w:rPr>
              <w:t xml:space="preserve"> «Будущее за нами»</w:t>
            </w:r>
          </w:p>
          <w:p w14:paraId="32050000">
            <w:pPr>
              <w:pStyle w:val="Style_6"/>
              <w:numPr>
                <w:ilvl w:val="0"/>
                <w:numId w:val="47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Реализуется «Программа психолого-педагогического сопровождения образовательного процесса и коррекционно-развивающей работы с детьми-инвалидами и детьми ОВЗ»</w:t>
            </w:r>
          </w:p>
          <w:p w14:paraId="33050000">
            <w:pPr>
              <w:pStyle w:val="Style_6"/>
              <w:numPr>
                <w:ilvl w:val="0"/>
                <w:numId w:val="47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Реализуется программа  «Повышение уровня психологической безопасности обучающихся в образовательной среде»</w:t>
            </w:r>
          </w:p>
          <w:p w14:paraId="34050000">
            <w:pPr>
              <w:pStyle w:val="Style_4"/>
              <w:numPr>
                <w:ilvl w:val="0"/>
                <w:numId w:val="47"/>
              </w:numPr>
              <w:spacing w:afterAutospacing="on" w:beforeAutospacing="on"/>
              <w:ind w:right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количества обучающихся, состоящих на различных видах учета, в «группах риска»</w:t>
            </w:r>
          </w:p>
          <w:p w14:paraId="35050000">
            <w:pPr>
              <w:pStyle w:val="Style_4"/>
              <w:numPr>
                <w:ilvl w:val="0"/>
                <w:numId w:val="47"/>
              </w:numPr>
              <w:spacing w:afterAutospacing="on" w:beforeAutospacing="on"/>
              <w:ind w:right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 «Совет родителей»</w:t>
            </w:r>
          </w:p>
          <w:p w14:paraId="36050000">
            <w:pPr>
              <w:pStyle w:val="Style_4"/>
              <w:numPr>
                <w:ilvl w:val="0"/>
                <w:numId w:val="47"/>
              </w:numPr>
              <w:spacing w:afterAutospacing="on" w:beforeAutospacing="on"/>
              <w:ind w:right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Улучшено материально-техническое оснащение кабинета психолога</w:t>
            </w:r>
          </w:p>
        </w:tc>
        <w:tc>
          <w:tcPr>
            <w:tcW w:type="dxa" w:w="4686"/>
          </w:tcPr>
          <w:p w14:paraId="37050000">
            <w:pPr>
              <w:pStyle w:val="Style_6"/>
              <w:numPr>
                <w:ilvl w:val="0"/>
                <w:numId w:val="47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уровня удовлетворенности обучающихся и родителей безопасностью </w:t>
            </w:r>
            <w:r>
              <w:rPr>
                <w:sz w:val="24"/>
              </w:rPr>
              <w:t>школьной образовательной среды</w:t>
            </w:r>
          </w:p>
          <w:p w14:paraId="38050000">
            <w:pPr>
              <w:pStyle w:val="Style_6"/>
              <w:numPr>
                <w:ilvl w:val="0"/>
                <w:numId w:val="47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Увеличение доли обучающихся, участвующих в спортивно-массовых мероприятиях</w:t>
            </w:r>
          </w:p>
          <w:p w14:paraId="39050000">
            <w:pPr>
              <w:pStyle w:val="Style_6"/>
              <w:numPr>
                <w:ilvl w:val="0"/>
                <w:numId w:val="47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Увеличение доли обучающихся  посещающих ШСК</w:t>
            </w:r>
          </w:p>
          <w:p w14:paraId="3A050000">
            <w:pPr>
              <w:pStyle w:val="Style_6"/>
              <w:numPr>
                <w:ilvl w:val="0"/>
                <w:numId w:val="47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увеличение доли обучающихся, принимающих участие в массовых физкультурно-спортивных мероприятиях различного уровня</w:t>
            </w:r>
          </w:p>
          <w:p w14:paraId="3B050000">
            <w:pPr>
              <w:pStyle w:val="Style_6"/>
              <w:numPr>
                <w:ilvl w:val="0"/>
                <w:numId w:val="47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увеличение доли обучающихся, принимающих участие во Всероссийском физкультурно-спортивном комплексе «Готов к труду и обороне</w:t>
            </w:r>
          </w:p>
          <w:p w14:paraId="3C050000">
            <w:pPr>
              <w:pStyle w:val="Style_4"/>
              <w:numPr>
                <w:ilvl w:val="0"/>
                <w:numId w:val="47"/>
              </w:numPr>
              <w:spacing w:afterAutospacing="on" w:beforeAutospacing="on"/>
              <w:ind w:right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в ОО фактов булинга, психологического насилия и других социально-негативных явлений</w:t>
            </w:r>
          </w:p>
          <w:p w14:paraId="3D050000">
            <w:pPr>
              <w:pStyle w:val="Style_4"/>
              <w:numPr>
                <w:ilvl w:val="0"/>
                <w:numId w:val="47"/>
              </w:numPr>
              <w:spacing w:afterAutospacing="on" w:beforeAutospacing="on"/>
              <w:ind w:right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удовлетворенности обучающихся и родителей безопасностью школьной образовательной среды</w:t>
            </w:r>
          </w:p>
          <w:p w14:paraId="3E050000">
            <w:pPr>
              <w:pStyle w:val="Style_4"/>
              <w:spacing w:afterAutospacing="on" w:beforeAutospacing="on"/>
              <w:ind w:firstLine="0" w:left="1080" w:right="180"/>
              <w:rPr>
                <w:rFonts w:ascii="Times New Roman" w:hAnsi="Times New Roman"/>
                <w:sz w:val="24"/>
              </w:rPr>
            </w:pPr>
          </w:p>
          <w:p w14:paraId="3F050000">
            <w:pPr>
              <w:pStyle w:val="Style_4"/>
              <w:ind w:right="180"/>
              <w:rPr>
                <w:rFonts w:ascii="Times New Roman" w:hAnsi="Times New Roman"/>
                <w:sz w:val="24"/>
              </w:rPr>
            </w:pPr>
          </w:p>
          <w:p w14:paraId="40050000">
            <w:pPr>
              <w:pStyle w:val="Style_6"/>
              <w:tabs>
                <w:tab w:leader="none" w:pos="315" w:val="left"/>
              </w:tabs>
              <w:ind w:right="94"/>
              <w:rPr>
                <w:sz w:val="24"/>
              </w:rPr>
            </w:pPr>
          </w:p>
          <w:p w14:paraId="41050000">
            <w:pPr>
              <w:pStyle w:val="Style_6"/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</w:p>
        </w:tc>
      </w:tr>
      <w:tr>
        <w:tc>
          <w:tcPr>
            <w:tcW w:type="dxa" w:w="4596"/>
          </w:tcPr>
          <w:p w14:paraId="42050000">
            <w:pPr>
              <w:pStyle w:val="Style_6"/>
              <w:tabs>
                <w:tab w:leader="none" w:pos="337" w:val="left"/>
              </w:tabs>
              <w:spacing w:line="264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Совершенствовать  условия для личностного роста, интеллектуальных и творческих  способностей, талантов обучающихся, их профессионального самоопределения и социализации на основе социокультурных, духовно-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и принятых в российском обществе правил и норм поведения в интересах человека, семьи, общества и государства;  формировать у обучающихся чувства патриотизма, гражданственности, уважения к памяти защитников Отечества и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старшему поколению, взаимного уважения, бережного отношения к культурному наследию и традициям 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14:paraId="43050000">
            <w:pPr>
              <w:pStyle w:val="Style_6"/>
              <w:tabs>
                <w:tab w:leader="none" w:pos="344" w:val="left"/>
              </w:tabs>
              <w:ind w:right="91"/>
              <w:jc w:val="both"/>
              <w:rPr>
                <w:spacing w:val="1"/>
                <w:sz w:val="24"/>
              </w:rPr>
            </w:pPr>
          </w:p>
        </w:tc>
        <w:tc>
          <w:tcPr>
            <w:tcW w:type="dxa" w:w="5597"/>
          </w:tcPr>
          <w:p w14:paraId="44050000">
            <w:pPr>
              <w:pStyle w:val="Style_6"/>
              <w:numPr>
                <w:ilvl w:val="0"/>
                <w:numId w:val="38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удовлетворенности обучающихся и родителей эффективностью учебно-воспитательной системы школа</w:t>
            </w:r>
          </w:p>
          <w:p w14:paraId="45050000">
            <w:pPr>
              <w:pStyle w:val="Style_6"/>
              <w:numPr>
                <w:ilvl w:val="0"/>
                <w:numId w:val="38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реализуется «Программа работы с одаренными и высокомотивированными </w:t>
            </w:r>
            <w:r>
              <w:rPr>
                <w:sz w:val="24"/>
              </w:rPr>
              <w:t>обучающимися МКОУ «Илирская СОШ №1»</w:t>
            </w:r>
          </w:p>
          <w:p w14:paraId="46050000">
            <w:pPr>
              <w:pStyle w:val="Style_6"/>
              <w:numPr>
                <w:ilvl w:val="0"/>
                <w:numId w:val="38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актуализировано «Положения о профориентационной работе в МКОУ «Илирская СОШ №1»</w:t>
            </w:r>
          </w:p>
          <w:p w14:paraId="47050000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реализуется «Программа работы по профориентации и самоопределению обучающихся»</w:t>
            </w:r>
          </w:p>
          <w:p w14:paraId="48050000">
            <w:pPr>
              <w:pStyle w:val="Style_6"/>
              <w:numPr>
                <w:ilvl w:val="0"/>
                <w:numId w:val="38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 программе воспитания в разделе "Виды, формы и содержание воспитательной деятельности" актуализирован вариативный модуль "Дополнительное образование"</w:t>
            </w:r>
          </w:p>
          <w:p w14:paraId="49050000">
            <w:pPr>
              <w:pStyle w:val="Style_4"/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 мониторинг интересов, потребностей, индивидуальных возможностей и склонностей обучающихся</w:t>
            </w:r>
          </w:p>
          <w:p w14:paraId="4A050000">
            <w:pPr>
              <w:pStyle w:val="Style_4"/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 мониторинг условий/ресурсов (материальных, информационно-технических, кадровых) для организации дополнительного образования обучающихся</w:t>
            </w:r>
          </w:p>
          <w:p w14:paraId="4B050000">
            <w:pPr>
              <w:pStyle w:val="Style_4"/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улучшены материально-технические условия реализации дополнительного образования</w:t>
            </w:r>
          </w:p>
          <w:p w14:paraId="4C050000">
            <w:pPr>
              <w:pStyle w:val="Style_4"/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программы «Хоровое пение»</w:t>
            </w:r>
          </w:p>
          <w:p w14:paraId="4D050000">
            <w:pPr>
              <w:pStyle w:val="Style_4"/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участвуют во в</w:t>
            </w:r>
            <w:r>
              <w:rPr>
                <w:rFonts w:ascii="Times New Roman" w:hAnsi="Times New Roman"/>
                <w:sz w:val="24"/>
              </w:rPr>
              <w:t>сероссийском профориентационном марафоне «Россия – мои горизонты», федеральном проекте «Билет в будущее», федеральном проекте «Проектория»</w:t>
            </w:r>
          </w:p>
          <w:p w14:paraId="4E050000">
            <w:pPr>
              <w:pStyle w:val="Style_4"/>
              <w:numPr>
                <w:ilvl w:val="0"/>
                <w:numId w:val="3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реализуется краеведческое направление</w:t>
            </w:r>
          </w:p>
        </w:tc>
        <w:tc>
          <w:tcPr>
            <w:tcW w:type="dxa" w:w="4686"/>
          </w:tcPr>
          <w:p w14:paraId="4F050000">
            <w:pPr>
              <w:pStyle w:val="Style_6"/>
              <w:numPr>
                <w:ilvl w:val="0"/>
                <w:numId w:val="48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Увеличение доли обучающихся – участников, победителей и призеров конкурсов, проходящих на различных уровнях</w:t>
            </w:r>
          </w:p>
          <w:p w14:paraId="50050000">
            <w:pPr>
              <w:pStyle w:val="Style_6"/>
              <w:numPr>
                <w:ilvl w:val="0"/>
                <w:numId w:val="48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100% педагогических работников, реализующих допобразование, </w:t>
            </w:r>
            <w:r>
              <w:rPr>
                <w:sz w:val="24"/>
              </w:rPr>
              <w:t>прошли  профессиональную переподготовку по направлению «Педагог дополнительного образования»</w:t>
            </w:r>
          </w:p>
          <w:p w14:paraId="51050000">
            <w:pPr>
              <w:pStyle w:val="Style_6"/>
              <w:numPr>
                <w:ilvl w:val="0"/>
                <w:numId w:val="48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 программ внеурочной деятельности и дополнительного образования</w:t>
            </w:r>
          </w:p>
          <w:p w14:paraId="52050000">
            <w:pPr>
              <w:pStyle w:val="Style_6"/>
              <w:numPr>
                <w:ilvl w:val="0"/>
                <w:numId w:val="48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увеличения охвата детей дополнительным образованием</w:t>
            </w:r>
          </w:p>
          <w:p w14:paraId="53050000">
            <w:pPr>
              <w:pStyle w:val="Style_6"/>
              <w:numPr>
                <w:ilvl w:val="0"/>
                <w:numId w:val="48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увеличение количества обучающихся, участвующих в различных творческих объединениях </w:t>
            </w:r>
          </w:p>
          <w:p w14:paraId="54050000">
            <w:pPr>
              <w:pStyle w:val="Style_6"/>
              <w:numPr>
                <w:ilvl w:val="0"/>
                <w:numId w:val="48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увеличение доли обучающихся, участвующих в объединениях патриотической направленности </w:t>
            </w:r>
          </w:p>
          <w:p w14:paraId="55050000">
            <w:pPr>
              <w:pStyle w:val="Style_6"/>
              <w:numPr>
                <w:ilvl w:val="0"/>
                <w:numId w:val="48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удовлетворенности обучающихся и родителей эффективностью учебно-воспитательной системы школа</w:t>
            </w:r>
          </w:p>
        </w:tc>
      </w:tr>
      <w:tr>
        <w:tc>
          <w:tcPr>
            <w:tcW w:type="dxa" w:w="4596"/>
          </w:tcPr>
          <w:p w14:paraId="56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Обеспечить создание в ОО современной цифровой </w:t>
            </w:r>
            <w:r>
              <w:rPr>
                <w:rFonts w:ascii="Times New Roman" w:hAnsi="Times New Roman"/>
                <w:sz w:val="24"/>
              </w:rPr>
              <w:t>инфраструктуры</w:t>
            </w:r>
            <w:r>
              <w:rPr>
                <w:rFonts w:ascii="Times New Roman" w:hAnsi="Times New Roman"/>
                <w:sz w:val="24"/>
              </w:rPr>
              <w:t>, посредством совершенствования материально-технической базы, использования участниками образовательных отношений федеральной государственной информационной системы «Моя школа»,</w:t>
            </w:r>
            <w:r>
              <w:rPr>
                <w:rFonts w:ascii="Times New Roman" w:hAnsi="Times New Roman"/>
                <w:sz w:val="24"/>
              </w:rPr>
              <w:t xml:space="preserve"> информационно-коммуникационной образовательной платформы Сферум</w:t>
            </w:r>
          </w:p>
        </w:tc>
        <w:tc>
          <w:tcPr>
            <w:tcW w:type="dxa" w:w="5597"/>
          </w:tcPr>
          <w:p w14:paraId="57050000">
            <w:pPr>
              <w:pStyle w:val="Style_4"/>
              <w:numPr>
                <w:ilvl w:val="0"/>
                <w:numId w:val="49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Разработан ЛА: «Положение о применении электронного обучения, дистанционных образовательных технологий при реализации образовательных программ»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8050000">
            <w:pPr>
              <w:pStyle w:val="Style_4"/>
              <w:numPr>
                <w:ilvl w:val="0"/>
                <w:numId w:val="49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Разработано «Положение об управляющем совете ОО»</w:t>
            </w:r>
          </w:p>
        </w:tc>
        <w:tc>
          <w:tcPr>
            <w:tcW w:type="dxa" w:w="4686"/>
          </w:tcPr>
          <w:p w14:paraId="59050000">
            <w:pPr>
              <w:pStyle w:val="Style_6"/>
              <w:numPr>
                <w:ilvl w:val="0"/>
                <w:numId w:val="50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Увеличение доли педагогов, прошедших ПК по направлению «Цифровая образовательная среда»</w:t>
            </w:r>
          </w:p>
          <w:p w14:paraId="5A050000">
            <w:pPr>
              <w:pStyle w:val="Style_6"/>
              <w:numPr>
                <w:ilvl w:val="0"/>
                <w:numId w:val="50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100 % педагогов используют ФГИС «Моя школа» в совей работе</w:t>
            </w:r>
          </w:p>
          <w:p w14:paraId="5B050000">
            <w:pPr>
              <w:pStyle w:val="Style_6"/>
              <w:numPr>
                <w:ilvl w:val="0"/>
                <w:numId w:val="50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100 % административных работников используют в управленческом процессе   образовательной организации функциональных возможностей Сферум в VK Мессенджере</w:t>
            </w:r>
          </w:p>
          <w:p w14:paraId="5C050000">
            <w:pPr>
              <w:pStyle w:val="Style_4"/>
              <w:widowControl w:val="0"/>
              <w:numPr>
                <w:ilvl w:val="0"/>
                <w:numId w:val="50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 педагогов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</w:t>
            </w:r>
          </w:p>
          <w:p w14:paraId="5D050000">
            <w:pPr>
              <w:pStyle w:val="Style_4"/>
              <w:widowControl w:val="0"/>
              <w:numPr>
                <w:ilvl w:val="0"/>
                <w:numId w:val="50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Организован управляющий совет</w:t>
            </w:r>
            <w:r>
              <w:rPr>
                <w:rFonts w:ascii="Times New Roman" w:hAnsi="Times New Roman"/>
                <w:sz w:val="24"/>
              </w:rPr>
              <w:t xml:space="preserve"> ОО</w:t>
            </w:r>
            <w:bookmarkEnd w:id="18"/>
            <w:bookmarkEnd w:id="17"/>
          </w:p>
        </w:tc>
      </w:tr>
    </w:tbl>
    <w:p w14:paraId="5E050000">
      <w:pPr>
        <w:tabs>
          <w:tab w:leader="none" w:pos="3123" w:val="left"/>
        </w:tabs>
        <w:ind/>
        <w:rPr>
          <w:rFonts w:ascii="Times New Roman" w:hAnsi="Times New Roman"/>
          <w:b w:val="1"/>
          <w:sz w:val="24"/>
        </w:rPr>
      </w:pPr>
    </w:p>
    <w:p w14:paraId="5F050000">
      <w:pPr>
        <w:tabs>
          <w:tab w:leader="none" w:pos="3123" w:val="left"/>
        </w:tabs>
        <w:ind/>
        <w:rPr>
          <w:rFonts w:ascii="Times New Roman" w:hAnsi="Times New Roman"/>
          <w:b w:val="1"/>
          <w:sz w:val="24"/>
        </w:rPr>
      </w:pPr>
    </w:p>
    <w:p w14:paraId="60050000">
      <w:pPr>
        <w:tabs>
          <w:tab w:leader="none" w:pos="3123" w:val="left"/>
        </w:tabs>
        <w:ind/>
        <w:rPr>
          <w:rFonts w:ascii="Times New Roman" w:hAnsi="Times New Roman"/>
          <w:b w:val="1"/>
          <w:sz w:val="24"/>
        </w:rPr>
      </w:pPr>
    </w:p>
    <w:p w14:paraId="61050000">
      <w:pPr>
        <w:tabs>
          <w:tab w:leader="none" w:pos="3123" w:val="left"/>
        </w:tabs>
        <w:ind/>
        <w:rPr>
          <w:rFonts w:ascii="Times New Roman" w:hAnsi="Times New Roman"/>
          <w:b w:val="1"/>
          <w:sz w:val="24"/>
        </w:rPr>
      </w:pPr>
    </w:p>
    <w:p w14:paraId="62050000">
      <w:pPr>
        <w:tabs>
          <w:tab w:leader="none" w:pos="3123" w:val="left"/>
        </w:tabs>
        <w:ind/>
        <w:rPr>
          <w:rFonts w:ascii="Times New Roman" w:hAnsi="Times New Roman"/>
          <w:b w:val="1"/>
          <w:sz w:val="24"/>
        </w:rPr>
      </w:pPr>
    </w:p>
    <w:p w14:paraId="63050000">
      <w:pPr>
        <w:tabs>
          <w:tab w:leader="none" w:pos="3123" w:val="left"/>
        </w:tabs>
        <w:ind/>
        <w:rPr>
          <w:rFonts w:ascii="Times New Roman" w:hAnsi="Times New Roman"/>
          <w:b w:val="1"/>
          <w:sz w:val="24"/>
        </w:rPr>
      </w:pPr>
    </w:p>
    <w:p w14:paraId="64050000">
      <w:pPr>
        <w:tabs>
          <w:tab w:leader="none" w:pos="3123" w:val="left"/>
        </w:tabs>
        <w:ind/>
        <w:rPr>
          <w:rFonts w:ascii="Times New Roman" w:hAnsi="Times New Roman"/>
          <w:b w:val="1"/>
          <w:sz w:val="24"/>
        </w:rPr>
      </w:pPr>
    </w:p>
    <w:p w14:paraId="65050000">
      <w:pPr>
        <w:pStyle w:val="Style_4"/>
        <w:tabs>
          <w:tab w:leader="none" w:pos="3123" w:val="left"/>
        </w:tabs>
        <w:ind w:firstLine="0" w:left="1800"/>
        <w:rPr>
          <w:rFonts w:ascii="Times New Roman" w:hAnsi="Times New Roman"/>
          <w:b w:val="1"/>
          <w:sz w:val="24"/>
        </w:rPr>
      </w:pPr>
    </w:p>
    <w:p w14:paraId="66050000">
      <w:pPr>
        <w:pStyle w:val="Style_4"/>
        <w:numPr>
          <w:ilvl w:val="1"/>
          <w:numId w:val="34"/>
        </w:numPr>
        <w:tabs>
          <w:tab w:leader="none" w:pos="3123" w:val="left"/>
        </w:tabs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Механизмы реализации Программы развития</w:t>
      </w:r>
    </w:p>
    <w:tbl>
      <w:tblPr>
        <w:tblStyle w:val="Style_3"/>
        <w:tblInd w:type="dxa" w:w="-5"/>
        <w:tblLayout w:type="fixed"/>
      </w:tblPr>
      <w:tblGrid>
        <w:gridCol w:w="2101"/>
        <w:gridCol w:w="3295"/>
        <w:gridCol w:w="3281"/>
        <w:gridCol w:w="3579"/>
        <w:gridCol w:w="2875"/>
      </w:tblGrid>
      <w:tr>
        <w:tc>
          <w:tcPr>
            <w:tcW w:type="dxa" w:w="2101"/>
          </w:tcPr>
          <w:p w14:paraId="67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блока</w:t>
            </w:r>
          </w:p>
        </w:tc>
        <w:tc>
          <w:tcPr>
            <w:tcW w:type="dxa" w:w="3295"/>
          </w:tcPr>
          <w:p w14:paraId="68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ресурсов</w:t>
            </w:r>
          </w:p>
        </w:tc>
        <w:tc>
          <w:tcPr>
            <w:tcW w:type="dxa" w:w="3281"/>
          </w:tcPr>
          <w:p w14:paraId="69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(по факту): количество и характеристика</w:t>
            </w:r>
          </w:p>
        </w:tc>
        <w:tc>
          <w:tcPr>
            <w:tcW w:type="dxa" w:w="3579"/>
          </w:tcPr>
          <w:p w14:paraId="6A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Требуемые ресурсы</w:t>
            </w:r>
          </w:p>
        </w:tc>
        <w:tc>
          <w:tcPr>
            <w:tcW w:type="dxa" w:w="2875"/>
          </w:tcPr>
          <w:p w14:paraId="6B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получения\приобретения</w:t>
            </w:r>
          </w:p>
        </w:tc>
      </w:tr>
      <w:tr>
        <w:tc>
          <w:tcPr>
            <w:tcW w:type="dxa" w:w="2101"/>
            <w:vMerge w:val="restart"/>
          </w:tcPr>
          <w:p w14:paraId="6C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Нормативно – правовое обеспечение</w:t>
            </w:r>
          </w:p>
        </w:tc>
        <w:tc>
          <w:tcPr>
            <w:tcW w:type="dxa" w:w="3295"/>
          </w:tcPr>
          <w:p w14:paraId="6D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ООП НОО, ООО,СОО</w:t>
            </w:r>
          </w:p>
          <w:p w14:paraId="6E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81"/>
          </w:tcPr>
          <w:p w14:paraId="6F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Разработаны, утверждены</w:t>
            </w:r>
          </w:p>
        </w:tc>
        <w:tc>
          <w:tcPr>
            <w:tcW w:type="dxa" w:w="3579"/>
            <w:vMerge w:val="restart"/>
          </w:tcPr>
          <w:p w14:paraId="70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875"/>
            <w:vMerge w:val="restart"/>
          </w:tcPr>
          <w:p w14:paraId="71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101"/>
            <w:gridSpan w:val="1"/>
            <w:vMerge w:val="continue"/>
          </w:tcPr>
          <w:p/>
        </w:tc>
        <w:tc>
          <w:tcPr>
            <w:tcW w:type="dxa" w:w="3295"/>
          </w:tcPr>
          <w:p w14:paraId="72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АООП НОО, ООО обучающихся с ЗПР, умственной отсталостью</w:t>
            </w:r>
          </w:p>
        </w:tc>
        <w:tc>
          <w:tcPr>
            <w:tcW w:type="dxa" w:w="3281"/>
          </w:tcPr>
          <w:p w14:paraId="73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Разработаны, утверждены</w:t>
            </w:r>
          </w:p>
        </w:tc>
        <w:tc>
          <w:tcPr>
            <w:tcW w:type="dxa" w:w="3579"/>
            <w:gridSpan w:val="1"/>
            <w:vMerge w:val="continue"/>
          </w:tcPr>
          <w:p/>
        </w:tc>
        <w:tc>
          <w:tcPr>
            <w:tcW w:type="dxa" w:w="2875"/>
            <w:gridSpan w:val="1"/>
            <w:vMerge w:val="continue"/>
          </w:tcPr>
          <w:p/>
        </w:tc>
      </w:tr>
      <w:tr>
        <w:tc>
          <w:tcPr>
            <w:tcW w:type="dxa" w:w="2101"/>
            <w:gridSpan w:val="1"/>
            <w:vMerge w:val="continue"/>
          </w:tcPr>
          <w:p/>
        </w:tc>
        <w:tc>
          <w:tcPr>
            <w:tcW w:type="dxa" w:w="3295"/>
          </w:tcPr>
          <w:p w14:paraId="74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Положения </w:t>
            </w:r>
          </w:p>
        </w:tc>
        <w:tc>
          <w:tcPr>
            <w:tcW w:type="dxa" w:w="3281"/>
          </w:tcPr>
          <w:p w14:paraId="75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Разработаны и утверждены положения:</w:t>
            </w:r>
          </w:p>
          <w:p w14:paraId="76050000">
            <w:pPr>
              <w:pStyle w:val="Style_4"/>
              <w:numPr>
                <w:ilvl w:val="0"/>
                <w:numId w:val="51"/>
              </w:num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Положение об индивидуальном итоговом проекте обучающихся 9, 11 классов МКОУ «Илирская СОШ №1»</w:t>
            </w:r>
          </w:p>
          <w:p w14:paraId="77050000">
            <w:pPr>
              <w:pStyle w:val="Style_4"/>
              <w:numPr>
                <w:ilvl w:val="0"/>
                <w:numId w:val="51"/>
              </w:num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Положение о мероприятиях по преодолению отставаний при реализации рабочих программ по дисциплинам учебного плана и курсам внеурочной деятельности в МКОУ «Илирская СОШ № 1»</w:t>
            </w:r>
          </w:p>
          <w:p w14:paraId="78050000">
            <w:pPr>
              <w:pStyle w:val="Style_4"/>
              <w:numPr>
                <w:ilvl w:val="0"/>
                <w:numId w:val="51"/>
              </w:numPr>
              <w:spacing w:afterAutospacing="on" w:before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4"/>
              </w:rPr>
              <w:t>Положение о системе оценки достижения возможных результатов освоения</w:t>
            </w:r>
          </w:p>
          <w:p w14:paraId="79050000">
            <w:pPr>
              <w:pStyle w:val="Style_4"/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адаптированной основной общеобразовательной программы обучающимися с умственной отсталостью (интеллектуальными нарушениями) (по вариантам 1, 2)</w:t>
            </w:r>
            <w:r>
              <w:rPr>
                <w:rFonts w:ascii="Times New Roman" w:hAnsi="Times New Roman"/>
                <w:sz w:val="23"/>
              </w:rPr>
              <w:t> </w:t>
            </w:r>
            <w:r>
              <w:rPr>
                <w:rFonts w:ascii="Times New Roman" w:hAnsi="Times New Roman"/>
                <w:sz w:val="24"/>
              </w:rPr>
              <w:t>при текущем контроле, промежуточной и итоговой аттестации</w:t>
            </w:r>
          </w:p>
          <w:p w14:paraId="7A050000">
            <w:pPr>
              <w:pStyle w:val="Style_4"/>
              <w:numPr>
                <w:ilvl w:val="0"/>
                <w:numId w:val="51"/>
              </w:numPr>
              <w:spacing w:afterAutospacing="on" w:beforeAutospacing="on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о рабочих программах учебных предметов, учебных курсов (в том числе внеурочной деятельности), учебных модулей в соответствии с требованиями ФГОС и ФОП начального общего, основного общего и среднего общего образования</w:t>
            </w:r>
          </w:p>
          <w:p w14:paraId="7B050000">
            <w:pPr>
              <w:pStyle w:val="Style_4"/>
              <w:numPr>
                <w:ilvl w:val="0"/>
                <w:numId w:val="51"/>
              </w:numPr>
              <w:spacing w:afterAutospacing="on" w:beforeAutospacing="on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 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об электронной информационно-образовательной среде МКОУ «Илирская СОШ №1»</w:t>
            </w:r>
          </w:p>
          <w:p w14:paraId="7C050000">
            <w:pPr>
              <w:pStyle w:val="Style_4"/>
              <w:numPr>
                <w:ilvl w:val="0"/>
                <w:numId w:val="51"/>
              </w:numPr>
              <w:spacing w:afterAutospacing="on" w:beforeAutospacing="on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о ведении школьного дневника обучающегося МКОУ «Илирская СОШ №1»</w:t>
            </w:r>
          </w:p>
          <w:p w14:paraId="7D050000">
            <w:pPr>
              <w:pStyle w:val="Style_4"/>
              <w:numPr>
                <w:ilvl w:val="0"/>
                <w:numId w:val="51"/>
              </w:numPr>
              <w:spacing w:afterAutospacing="on" w:beforeAutospacing="on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о внутренней системе оценки качества образования в муниципальном казенном общеобразовательном учреждении “Илирская средняя общеобразовательная школа №1»</w:t>
            </w:r>
          </w:p>
          <w:p w14:paraId="7E050000">
            <w:pPr>
              <w:pStyle w:val="Style_4"/>
              <w:numPr>
                <w:ilvl w:val="0"/>
                <w:numId w:val="51"/>
              </w:numPr>
              <w:spacing w:afterAutospacing="on" w:beforeAutospacing="on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о ВШК в МКОУ «Илирская СОШ №1»</w:t>
            </w:r>
          </w:p>
          <w:p w14:paraId="7F050000">
            <w:pPr>
              <w:pStyle w:val="Style_4"/>
              <w:numPr>
                <w:ilvl w:val="0"/>
                <w:numId w:val="51"/>
              </w:numPr>
              <w:spacing w:afterAutospacing="on" w:beforeAutospacing="on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об организации домашней учебной работы обучающихся МКОУ «Илирская СОШ №1»</w:t>
            </w:r>
          </w:p>
          <w:p w14:paraId="80050000">
            <w:pPr>
              <w:pStyle w:val="Style_4"/>
              <w:numPr>
                <w:ilvl w:val="0"/>
                <w:numId w:val="51"/>
              </w:numPr>
              <w:spacing w:afterAutospacing="on" w:beforeAutospacing="on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о едином орфографическом режиме в МКОУ «Илирская СОШ № 1»</w:t>
            </w:r>
          </w:p>
          <w:p w14:paraId="81050000">
            <w:pPr>
              <w:pStyle w:val="Style_4"/>
              <w:numPr>
                <w:ilvl w:val="0"/>
                <w:numId w:val="51"/>
              </w:numPr>
              <w:spacing w:afterAutospacing="on" w:beforeAutospacing="on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о методическом объединении учителей-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предметников МКОУ «Илирская СОШ №1»</w:t>
            </w:r>
          </w:p>
          <w:p w14:paraId="82050000">
            <w:pPr>
              <w:pStyle w:val="Style_4"/>
              <w:numPr>
                <w:ilvl w:val="0"/>
                <w:numId w:val="51"/>
              </w:numPr>
              <w:spacing w:afterAutospacing="on" w:beforeAutospacing="on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о методическом совете МКОУ «Илирская СОШ №1»</w:t>
            </w:r>
          </w:p>
          <w:p w14:paraId="83050000">
            <w:pPr>
              <w:pStyle w:val="Style_4"/>
              <w:numPr>
                <w:ilvl w:val="0"/>
                <w:numId w:val="51"/>
              </w:numPr>
              <w:spacing w:afterAutospacing="on" w:beforeAutospacing="on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о проектной деятельности обучающихся МКОУ «Илирская СОШ №1»</w:t>
            </w:r>
          </w:p>
          <w:p w14:paraId="84050000">
            <w:pPr>
              <w:pStyle w:val="Style_4"/>
              <w:numPr>
                <w:ilvl w:val="0"/>
                <w:numId w:val="51"/>
              </w:numPr>
              <w:spacing w:afterAutospacing="on" w:beforeAutospacing="on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о разработке и реализации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специальной индивидуальной программы развития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для обучающихся с тяжелыми множественными нарушениями в развитии</w:t>
            </w:r>
          </w:p>
          <w:p w14:paraId="85050000">
            <w:pPr>
              <w:pStyle w:val="Style_4"/>
              <w:numPr>
                <w:ilvl w:val="0"/>
                <w:numId w:val="51"/>
              </w:numPr>
              <w:spacing w:afterAutospacing="on" w:beforeAutospacing="on"/>
              <w:ind/>
              <w:rPr>
                <w:rFonts w:ascii="Times New Roman" w:hAnsi="Times New Roman"/>
                <w:color w:val="000000"/>
                <w:sz w:val="24"/>
              </w:rPr>
            </w:pPr>
            <w:bookmarkStart w:id="19" w:name="_Hlk159679485"/>
            <w:r>
              <w:rPr>
                <w:rFonts w:ascii="Times New Roman" w:hAnsi="Times New Roman"/>
                <w:color w:val="000000"/>
                <w:sz w:val="24"/>
              </w:rPr>
              <w:t>Положение о разработке и реализации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специальной индивидуальной программы развития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для обучающихся с тяжелыми множественными нарушениями в развитии</w:t>
            </w:r>
            <w:bookmarkEnd w:id="19"/>
          </w:p>
          <w:p w14:paraId="86050000">
            <w:pPr>
              <w:pStyle w:val="Style_4"/>
              <w:numPr>
                <w:ilvl w:val="0"/>
                <w:numId w:val="51"/>
              </w:numPr>
              <w:spacing w:afterAutospacing="on" w:beforeAutospacing="on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 формах, периодичности и порядке текущего контроля успеваемости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 промежуточной аттестации обучающихся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по основным общеобразовательным программам</w:t>
            </w:r>
          </w:p>
          <w:p w14:paraId="87050000">
            <w:pPr>
              <w:pStyle w:val="Style_4"/>
              <w:numPr>
                <w:ilvl w:val="0"/>
                <w:numId w:val="51"/>
              </w:numPr>
              <w:spacing w:afterAutospacing="on" w:beforeAutospacing="on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об организации внеурочной деятельности в МКОУ «Илирская СОШ №1»</w:t>
            </w:r>
          </w:p>
          <w:p w14:paraId="88050000">
            <w:pPr>
              <w:pStyle w:val="Style_4"/>
              <w:numPr>
                <w:ilvl w:val="0"/>
                <w:numId w:val="51"/>
              </w:numPr>
              <w:spacing w:afterAutospacing="on" w:beforeAutospacing="on"/>
              <w:ind/>
              <w:rPr>
                <w:rFonts w:ascii="Times New Roman" w:hAnsi="Times New Roman"/>
                <w:color w:val="000000"/>
                <w:sz w:val="24"/>
              </w:rPr>
            </w:pPr>
            <w:bookmarkStart w:id="20" w:name="_Hlk159686630"/>
            <w:r>
              <w:rPr>
                <w:rFonts w:ascii="Times New Roman" w:hAnsi="Times New Roman"/>
                <w:sz w:val="24"/>
              </w:rPr>
              <w:t>Положение об оказании логопедической помощи в МКОУ «Илирская СОШ №1»</w:t>
            </w:r>
          </w:p>
          <w:p w14:paraId="89050000">
            <w:pPr>
              <w:pStyle w:val="Style_4"/>
              <w:numPr>
                <w:ilvl w:val="0"/>
                <w:numId w:val="51"/>
              </w:numPr>
              <w:spacing w:afterAutospacing="on" w:beforeAutospacing="on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о психологической помощи в МКОУ «Илирская СОШ №1»</w:t>
            </w:r>
          </w:p>
          <w:p w14:paraId="8A050000">
            <w:pPr>
              <w:pStyle w:val="Style_4"/>
              <w:numPr>
                <w:ilvl w:val="0"/>
                <w:numId w:val="51"/>
              </w:numPr>
              <w:spacing w:afterAutospacing="on" w:beforeAutospacing="on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Положение об организации работы учителя – дефектолога муниципального казенного общеобразовательного учреждения «Илирская средняя </w:t>
            </w:r>
            <w:r>
              <w:rPr>
                <w:rFonts w:ascii="Times New Roman" w:hAnsi="Times New Roman"/>
                <w:sz w:val="24"/>
              </w:rPr>
              <w:t>общеобразовательная школа №1»</w:t>
            </w:r>
            <w:bookmarkEnd w:id="20"/>
          </w:p>
        </w:tc>
        <w:tc>
          <w:tcPr>
            <w:tcW w:type="dxa" w:w="3579"/>
          </w:tcPr>
          <w:p w14:paraId="8B050000">
            <w:pPr>
              <w:pStyle w:val="Style_4"/>
              <w:numPr>
                <w:ilvl w:val="0"/>
                <w:numId w:val="4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«Положение об организации профильного обучения, углубленного изучения отдельных предметов, индивидуальных учебных планах, ИОМ педагогических работников»</w:t>
            </w:r>
          </w:p>
          <w:p w14:paraId="8C050000">
            <w:pPr>
              <w:pStyle w:val="Style_4"/>
              <w:numPr>
                <w:ilvl w:val="0"/>
                <w:numId w:val="4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«Положение о создании системы мер материального стимулирования педагогических работников, обеспечивающих участие обучающихся в олимпиадном движении»</w:t>
            </w:r>
          </w:p>
          <w:p w14:paraId="8D050000">
            <w:pPr>
              <w:pStyle w:val="Style_4"/>
              <w:numPr>
                <w:ilvl w:val="0"/>
                <w:numId w:val="4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«Положение о  создании системы мер стимулирования обучающихся,  в участвующих в олимпиадном движении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8E050000">
            <w:pPr>
              <w:pStyle w:val="Style_6"/>
              <w:numPr>
                <w:ilvl w:val="0"/>
                <w:numId w:val="44"/>
              </w:numPr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«Положения о профориентационной работе в МКОУ «Илирская СОШ №1»</w:t>
            </w:r>
          </w:p>
          <w:p w14:paraId="8F050000">
            <w:pPr>
              <w:pStyle w:val="Style_4"/>
              <w:numPr>
                <w:ilvl w:val="0"/>
                <w:numId w:val="4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«Положение о применении электронного обучения, дистанционных образовательных технологий при реализации образовательных программ» </w:t>
            </w:r>
            <w:r>
              <w:rPr>
                <w:rFonts w:ascii="Times New Roman" w:hAnsi="Times New Roman"/>
                <w:sz w:val="24"/>
              </w:rPr>
              <w:t>(актуализация)</w:t>
            </w:r>
          </w:p>
          <w:p w14:paraId="90050000">
            <w:pPr>
              <w:pStyle w:val="Style_4"/>
              <w:numPr>
                <w:ilvl w:val="0"/>
                <w:numId w:val="4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«Положение об управляющем совете ОО»</w:t>
            </w:r>
          </w:p>
          <w:p w14:paraId="91050000">
            <w:pPr>
              <w:pStyle w:val="Style_4"/>
              <w:rPr>
                <w:rFonts w:ascii="Times New Roman" w:hAnsi="Times New Roman"/>
                <w:sz w:val="24"/>
              </w:rPr>
            </w:pPr>
          </w:p>
          <w:p w14:paraId="92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75"/>
          </w:tcPr>
          <w:p w14:paraId="93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группа ОО по разработке ЛА, программ, планов, проектов</w:t>
            </w:r>
          </w:p>
        </w:tc>
      </w:tr>
      <w:tr>
        <w:tc>
          <w:tcPr>
            <w:tcW w:type="dxa" w:w="2101"/>
            <w:gridSpan w:val="1"/>
            <w:vMerge w:val="continue"/>
          </w:tcPr>
          <w:p/>
        </w:tc>
        <w:tc>
          <w:tcPr>
            <w:tcW w:type="dxa" w:w="3295"/>
          </w:tcPr>
          <w:p w14:paraId="94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Планы работы ОО, программы, подпрограммы</w:t>
            </w:r>
          </w:p>
          <w:p w14:paraId="95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81"/>
          </w:tcPr>
          <w:p w14:paraId="96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Разработаны, утверждены:</w:t>
            </w:r>
          </w:p>
          <w:p w14:paraId="97050000">
            <w:pPr>
              <w:pStyle w:val="Style_4"/>
              <w:numPr>
                <w:ilvl w:val="0"/>
                <w:numId w:val="52"/>
              </w:numPr>
              <w:tabs>
                <w:tab w:leader="none" w:pos="3123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Комплексный план работы ОО</w:t>
            </w:r>
          </w:p>
          <w:p w14:paraId="98050000">
            <w:pPr>
              <w:pStyle w:val="Style_4"/>
              <w:numPr>
                <w:ilvl w:val="0"/>
                <w:numId w:val="53"/>
              </w:numPr>
              <w:spacing w:afterAutospacing="on" w:beforeAutospacing="on"/>
              <w:ind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работы МС </w:t>
            </w:r>
          </w:p>
          <w:p w14:paraId="99050000">
            <w:pPr>
              <w:pStyle w:val="Style_4"/>
              <w:numPr>
                <w:ilvl w:val="0"/>
                <w:numId w:val="53"/>
              </w:numPr>
              <w:spacing w:afterAutospacing="on" w:beforeAutospacing="on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 внутренней системы оценки качества образования МКОУ </w:t>
            </w:r>
          </w:p>
          <w:p w14:paraId="9A050000">
            <w:pPr>
              <w:pStyle w:val="Style_4"/>
              <w:numPr>
                <w:ilvl w:val="0"/>
                <w:numId w:val="53"/>
              </w:numPr>
              <w:spacing w:afterAutospacing="on" w:beforeAutospacing="on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 работы над методической темой МКОУ «Илирская СОШ №1» </w:t>
            </w:r>
          </w:p>
          <w:p w14:paraId="9B050000">
            <w:pPr>
              <w:pStyle w:val="Style_4"/>
              <w:numPr>
                <w:ilvl w:val="0"/>
                <w:numId w:val="53"/>
              </w:numPr>
              <w:spacing w:afterAutospacing="on" w:beforeAutospacing="on"/>
              <w:ind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 мероприятий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 формированию функциональной грамотности обучающихся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14:paraId="9C050000">
            <w:pPr>
              <w:pStyle w:val="Style_4"/>
              <w:numPr>
                <w:ilvl w:val="0"/>
                <w:numId w:val="53"/>
              </w:numPr>
              <w:spacing w:afterAutospacing="on" w:beforeAutospacing="on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 контроля подготовки к ГИА обучающихся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14:paraId="9D050000">
            <w:pPr>
              <w:pStyle w:val="Style_4"/>
              <w:numPr>
                <w:ilvl w:val="0"/>
                <w:numId w:val="53"/>
              </w:numPr>
              <w:spacing w:afterAutospacing="on" w:beforeAutospacing="on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Планы работы педагогов-психологов, учителя – логопеда, учителя-дефектолога </w:t>
            </w:r>
          </w:p>
          <w:p w14:paraId="9E050000">
            <w:pPr>
              <w:pStyle w:val="Style_4"/>
              <w:numPr>
                <w:ilvl w:val="0"/>
                <w:numId w:val="53"/>
              </w:numPr>
              <w:spacing w:afterAutospacing="on" w:beforeAutospacing="on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Планы работы ШМО </w:t>
            </w:r>
          </w:p>
          <w:p w14:paraId="9F050000">
            <w:pPr>
              <w:pStyle w:val="Style_4"/>
              <w:numPr>
                <w:ilvl w:val="0"/>
                <w:numId w:val="53"/>
              </w:numPr>
              <w:spacing w:afterAutospacing="on" w:beforeAutospacing="on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работы школьного ППк </w:t>
            </w:r>
          </w:p>
        </w:tc>
        <w:tc>
          <w:tcPr>
            <w:tcW w:type="dxa" w:w="3579"/>
          </w:tcPr>
          <w:p w14:paraId="A0050000">
            <w:pPr>
              <w:pStyle w:val="Style_4"/>
              <w:numPr>
                <w:ilvl w:val="0"/>
                <w:numId w:val="4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Программа профилактики учебной неуспешности</w:t>
            </w:r>
            <w:r>
              <w:rPr>
                <w:rFonts w:ascii="Times New Roman" w:hAnsi="Times New Roman"/>
                <w:sz w:val="24"/>
              </w:rPr>
              <w:t>» (актуализация)</w:t>
            </w:r>
            <w:r>
              <w:rPr>
                <w:rFonts w:ascii="Times New Roman" w:hAnsi="Times New Roman"/>
                <w:sz w:val="24"/>
              </w:rPr>
              <w:t xml:space="preserve"> «План мероприятий по повышению качества образования по предметам учебного плана»</w:t>
            </w:r>
            <w:r>
              <w:rPr>
                <w:rFonts w:ascii="Times New Roman" w:hAnsi="Times New Roman"/>
                <w:sz w:val="24"/>
              </w:rPr>
              <w:t xml:space="preserve"> (актуализация)</w:t>
            </w:r>
          </w:p>
          <w:p w14:paraId="A1050000">
            <w:pPr>
              <w:pStyle w:val="Style_4"/>
              <w:widowControl w:val="0"/>
              <w:numPr>
                <w:ilvl w:val="0"/>
                <w:numId w:val="44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«План мероприятий по подготовке обучающихся к ГИА»</w:t>
            </w:r>
            <w:r>
              <w:rPr>
                <w:rFonts w:ascii="Times New Roman" w:hAnsi="Times New Roman"/>
                <w:sz w:val="24"/>
              </w:rPr>
              <w:t xml:space="preserve"> (актуализация)</w:t>
            </w:r>
          </w:p>
          <w:p w14:paraId="A2050000">
            <w:pPr>
              <w:pStyle w:val="Style_4"/>
              <w:widowControl w:val="0"/>
              <w:numPr>
                <w:ilvl w:val="0"/>
                <w:numId w:val="44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«Программа работы с одаренными и высокомотивированными обучающимися»</w:t>
            </w:r>
            <w:r>
              <w:rPr>
                <w:rFonts w:ascii="Times New Roman" w:hAnsi="Times New Roman"/>
                <w:sz w:val="24"/>
              </w:rPr>
              <w:t xml:space="preserve"> (актуализация)</w:t>
            </w:r>
          </w:p>
          <w:p w14:paraId="A3050000">
            <w:pPr>
              <w:pStyle w:val="Style_4"/>
              <w:widowControl w:val="0"/>
              <w:numPr>
                <w:ilvl w:val="0"/>
                <w:numId w:val="44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«</w:t>
            </w:r>
            <w:r>
              <w:rPr>
                <w:rFonts w:ascii="Times New Roman" w:hAnsi="Times New Roman"/>
                <w:sz w:val="24"/>
              </w:rPr>
              <w:t>PROF</w:t>
            </w:r>
            <w:r>
              <w:rPr>
                <w:rFonts w:ascii="Times New Roman" w:hAnsi="Times New Roman"/>
                <w:sz w:val="24"/>
              </w:rPr>
              <w:t xml:space="preserve"> – движение»</w:t>
            </w:r>
            <w:r>
              <w:rPr>
                <w:rFonts w:ascii="Times New Roman" w:hAnsi="Times New Roman"/>
                <w:sz w:val="24"/>
              </w:rPr>
              <w:t xml:space="preserve"> (разработка)</w:t>
            </w:r>
          </w:p>
          <w:p w14:paraId="A4050000">
            <w:pPr>
              <w:pStyle w:val="Style_4"/>
              <w:widowControl w:val="0"/>
              <w:numPr>
                <w:ilvl w:val="0"/>
                <w:numId w:val="44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программа здоровьесбережения</w:t>
            </w:r>
            <w:r>
              <w:rPr>
                <w:rFonts w:ascii="Times New Roman" w:hAnsi="Times New Roman"/>
                <w:sz w:val="24"/>
              </w:rPr>
              <w:t xml:space="preserve"> (разработка)</w:t>
            </w:r>
          </w:p>
          <w:p w14:paraId="A5050000">
            <w:pPr>
              <w:pStyle w:val="Style_4"/>
              <w:widowControl w:val="0"/>
              <w:numPr>
                <w:ilvl w:val="0"/>
                <w:numId w:val="44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Профилактическая программа «Будущее за нами»</w:t>
            </w:r>
          </w:p>
          <w:p w14:paraId="A6050000">
            <w:pPr>
              <w:pStyle w:val="Style_6"/>
              <w:numPr>
                <w:ilvl w:val="0"/>
                <w:numId w:val="44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«Программа психолого-педагогического сопровождения образовательного </w:t>
            </w:r>
            <w:r>
              <w:rPr>
                <w:sz w:val="24"/>
              </w:rPr>
              <w:t>процесса и коррекционно-развивающей работы с детьми-инвалидами и детьми ОВЗ»</w:t>
            </w:r>
            <w:r>
              <w:rPr>
                <w:sz w:val="24"/>
              </w:rPr>
              <w:t xml:space="preserve"> (актуализация)</w:t>
            </w:r>
          </w:p>
          <w:p w14:paraId="A7050000">
            <w:pPr>
              <w:pStyle w:val="Style_6"/>
              <w:numPr>
                <w:ilvl w:val="0"/>
                <w:numId w:val="44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«Повышение уровня психологической безопасности обучающихся в образовательной среде»</w:t>
            </w:r>
            <w:r>
              <w:rPr>
                <w:sz w:val="24"/>
              </w:rPr>
              <w:t xml:space="preserve"> (актуализация)</w:t>
            </w:r>
          </w:p>
          <w:p w14:paraId="A8050000">
            <w:pPr>
              <w:pStyle w:val="Style_4"/>
              <w:widowControl w:val="0"/>
              <w:numPr>
                <w:ilvl w:val="0"/>
                <w:numId w:val="44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«Программа работы по профориентации и самоопределению обучающихся»</w:t>
            </w:r>
            <w:r>
              <w:rPr>
                <w:rFonts w:ascii="Times New Roman" w:hAnsi="Times New Roman"/>
                <w:sz w:val="24"/>
              </w:rPr>
              <w:t xml:space="preserve"> (актуализация)</w:t>
            </w:r>
          </w:p>
          <w:p w14:paraId="A9050000">
            <w:pPr>
              <w:pStyle w:val="Style_4"/>
              <w:numPr>
                <w:ilvl w:val="0"/>
                <w:numId w:val="4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Программа дополнительного образования </w:t>
            </w:r>
            <w:r>
              <w:rPr>
                <w:rFonts w:ascii="Times New Roman" w:hAnsi="Times New Roman"/>
                <w:sz w:val="24"/>
              </w:rPr>
              <w:t>«Хоровое пение»</w:t>
            </w:r>
            <w:r>
              <w:rPr>
                <w:rFonts w:ascii="Times New Roman" w:hAnsi="Times New Roman"/>
                <w:sz w:val="24"/>
              </w:rPr>
              <w:t xml:space="preserve"> (разработка)</w:t>
            </w:r>
          </w:p>
          <w:p w14:paraId="AA050000">
            <w:pPr>
              <w:pStyle w:val="Style_4"/>
              <w:widowControl w:val="0"/>
              <w:numPr>
                <w:ilvl w:val="0"/>
                <w:numId w:val="44"/>
              </w:num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«Агробизнес? Мы – за!» (актуализация)</w:t>
            </w:r>
          </w:p>
        </w:tc>
        <w:tc>
          <w:tcPr>
            <w:tcW w:type="dxa" w:w="2875"/>
          </w:tcPr>
          <w:p w14:paraId="AB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101"/>
            <w:vMerge w:val="restart"/>
          </w:tcPr>
          <w:p w14:paraId="AC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Материально-техническое оснащение</w:t>
            </w:r>
          </w:p>
        </w:tc>
        <w:tc>
          <w:tcPr>
            <w:tcW w:type="dxa" w:w="3295"/>
          </w:tcPr>
          <w:p w14:paraId="AD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Кабинеты\мастерские</w:t>
            </w:r>
          </w:p>
        </w:tc>
        <w:tc>
          <w:tcPr>
            <w:tcW w:type="dxa" w:w="3281"/>
          </w:tcPr>
          <w:p w14:paraId="AE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13\1</w:t>
            </w:r>
          </w:p>
        </w:tc>
        <w:tc>
          <w:tcPr>
            <w:tcW w:type="dxa" w:w="3579"/>
            <w:vMerge w:val="restart"/>
          </w:tcPr>
          <w:p w14:paraId="AF050000">
            <w:pPr>
              <w:pStyle w:val="Style_4"/>
              <w:numPr>
                <w:ilvl w:val="0"/>
                <w:numId w:val="44"/>
              </w:numPr>
              <w:tabs>
                <w:tab w:leader="none" w:pos="3123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Обновление материально-технической базы кабинета психолога</w:t>
            </w:r>
          </w:p>
          <w:p w14:paraId="B0050000">
            <w:pPr>
              <w:pStyle w:val="Style_4"/>
              <w:numPr>
                <w:ilvl w:val="0"/>
                <w:numId w:val="44"/>
              </w:numPr>
              <w:tabs>
                <w:tab w:leader="none" w:pos="3123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Улучшение материально-технической базы дополнительного образования</w:t>
            </w:r>
          </w:p>
        </w:tc>
        <w:tc>
          <w:tcPr>
            <w:tcW w:type="dxa" w:w="2875"/>
            <w:vMerge w:val="restart"/>
          </w:tcPr>
          <w:p w14:paraId="B1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спонсорские средства</w:t>
            </w:r>
          </w:p>
        </w:tc>
      </w:tr>
      <w:tr>
        <w:tc>
          <w:tcPr>
            <w:tcW w:type="dxa" w:w="2101"/>
            <w:gridSpan w:val="1"/>
            <w:vMerge w:val="continue"/>
          </w:tcPr>
          <w:p/>
        </w:tc>
        <w:tc>
          <w:tcPr>
            <w:tcW w:type="dxa" w:w="3295"/>
          </w:tcPr>
          <w:p w14:paraId="B2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</w:t>
            </w:r>
          </w:p>
        </w:tc>
        <w:tc>
          <w:tcPr>
            <w:tcW w:type="dxa" w:w="3281"/>
          </w:tcPr>
          <w:p w14:paraId="B3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79"/>
            <w:gridSpan w:val="1"/>
            <w:vMerge w:val="continue"/>
          </w:tcPr>
          <w:p/>
        </w:tc>
        <w:tc>
          <w:tcPr>
            <w:tcW w:type="dxa" w:w="2875"/>
            <w:gridSpan w:val="1"/>
            <w:vMerge w:val="continue"/>
          </w:tcPr>
          <w:p/>
        </w:tc>
      </w:tr>
      <w:tr>
        <w:tc>
          <w:tcPr>
            <w:tcW w:type="dxa" w:w="2101"/>
            <w:gridSpan w:val="1"/>
            <w:vMerge w:val="continue"/>
          </w:tcPr>
          <w:p/>
        </w:tc>
        <w:tc>
          <w:tcPr>
            <w:tcW w:type="dxa" w:w="3295"/>
          </w:tcPr>
          <w:p w14:paraId="B4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площадка</w:t>
            </w:r>
          </w:p>
        </w:tc>
        <w:tc>
          <w:tcPr>
            <w:tcW w:type="dxa" w:w="3281"/>
          </w:tcPr>
          <w:p w14:paraId="B5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79"/>
            <w:gridSpan w:val="1"/>
            <w:vMerge w:val="continue"/>
          </w:tcPr>
          <w:p/>
        </w:tc>
        <w:tc>
          <w:tcPr>
            <w:tcW w:type="dxa" w:w="2875"/>
            <w:gridSpan w:val="1"/>
            <w:vMerge w:val="continue"/>
          </w:tcPr>
          <w:p/>
        </w:tc>
      </w:tr>
      <w:tr>
        <w:tc>
          <w:tcPr>
            <w:tcW w:type="dxa" w:w="2101"/>
            <w:gridSpan w:val="1"/>
            <w:vMerge w:val="continue"/>
          </w:tcPr>
          <w:p/>
        </w:tc>
        <w:tc>
          <w:tcPr>
            <w:tcW w:type="dxa" w:w="3295"/>
          </w:tcPr>
          <w:p w14:paraId="B6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Школьная библиотека</w:t>
            </w:r>
          </w:p>
        </w:tc>
        <w:tc>
          <w:tcPr>
            <w:tcW w:type="dxa" w:w="3281"/>
          </w:tcPr>
          <w:p w14:paraId="B7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79"/>
            <w:gridSpan w:val="1"/>
            <w:vMerge w:val="continue"/>
          </w:tcPr>
          <w:p/>
        </w:tc>
        <w:tc>
          <w:tcPr>
            <w:tcW w:type="dxa" w:w="2875"/>
            <w:gridSpan w:val="1"/>
            <w:vMerge w:val="continue"/>
          </w:tcPr>
          <w:p/>
        </w:tc>
      </w:tr>
      <w:tr>
        <w:tc>
          <w:tcPr>
            <w:tcW w:type="dxa" w:w="2101"/>
            <w:gridSpan w:val="1"/>
            <w:vMerge w:val="continue"/>
          </w:tcPr>
          <w:p/>
        </w:tc>
        <w:tc>
          <w:tcPr>
            <w:tcW w:type="dxa" w:w="3295"/>
          </w:tcPr>
          <w:p w14:paraId="B8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психолога</w:t>
            </w:r>
          </w:p>
        </w:tc>
        <w:tc>
          <w:tcPr>
            <w:tcW w:type="dxa" w:w="3281"/>
          </w:tcPr>
          <w:p w14:paraId="B9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79"/>
            <w:gridSpan w:val="1"/>
            <w:vMerge w:val="continue"/>
          </w:tcPr>
          <w:p/>
        </w:tc>
        <w:tc>
          <w:tcPr>
            <w:tcW w:type="dxa" w:w="2875"/>
            <w:gridSpan w:val="1"/>
            <w:vMerge w:val="continue"/>
          </w:tcPr>
          <w:p/>
        </w:tc>
      </w:tr>
      <w:tr>
        <w:tc>
          <w:tcPr>
            <w:tcW w:type="dxa" w:w="2101"/>
            <w:gridSpan w:val="1"/>
            <w:vMerge w:val="continue"/>
          </w:tcPr>
          <w:p/>
        </w:tc>
        <w:tc>
          <w:tcPr>
            <w:tcW w:type="dxa" w:w="3295"/>
          </w:tcPr>
          <w:p w14:paraId="BA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логопеда</w:t>
            </w:r>
          </w:p>
        </w:tc>
        <w:tc>
          <w:tcPr>
            <w:tcW w:type="dxa" w:w="3281"/>
          </w:tcPr>
          <w:p w14:paraId="BB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79"/>
            <w:gridSpan w:val="1"/>
            <w:vMerge w:val="continue"/>
          </w:tcPr>
          <w:p/>
        </w:tc>
        <w:tc>
          <w:tcPr>
            <w:tcW w:type="dxa" w:w="2875"/>
            <w:gridSpan w:val="1"/>
            <w:vMerge w:val="continue"/>
          </w:tcPr>
          <w:p/>
        </w:tc>
      </w:tr>
      <w:tr>
        <w:tc>
          <w:tcPr>
            <w:tcW w:type="dxa" w:w="2101"/>
          </w:tcPr>
          <w:p w14:paraId="BC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95"/>
          </w:tcPr>
          <w:p w14:paraId="BD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информатики «Точка роста»</w:t>
            </w:r>
          </w:p>
        </w:tc>
        <w:tc>
          <w:tcPr>
            <w:tcW w:type="dxa" w:w="3281"/>
          </w:tcPr>
          <w:p w14:paraId="BE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79"/>
            <w:gridSpan w:val="1"/>
            <w:vMerge w:val="continue"/>
          </w:tcPr>
          <w:p/>
        </w:tc>
        <w:tc>
          <w:tcPr>
            <w:tcW w:type="dxa" w:w="2875"/>
          </w:tcPr>
          <w:p w14:paraId="BF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101"/>
          </w:tcPr>
          <w:p w14:paraId="C0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95"/>
          </w:tcPr>
          <w:p w14:paraId="C1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детских инициатив («Точка роста»)</w:t>
            </w:r>
          </w:p>
        </w:tc>
        <w:tc>
          <w:tcPr>
            <w:tcW w:type="dxa" w:w="3281"/>
          </w:tcPr>
          <w:p w14:paraId="C2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79"/>
            <w:gridSpan w:val="1"/>
            <w:vMerge w:val="continue"/>
          </w:tcPr>
          <w:p/>
        </w:tc>
        <w:tc>
          <w:tcPr>
            <w:tcW w:type="dxa" w:w="2875"/>
          </w:tcPr>
          <w:p w14:paraId="C3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101"/>
            <w:vMerge w:val="restart"/>
          </w:tcPr>
          <w:p w14:paraId="C4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Кадровые ресурсы</w:t>
            </w:r>
          </w:p>
        </w:tc>
        <w:tc>
          <w:tcPr>
            <w:tcW w:type="dxa" w:w="3295"/>
          </w:tcPr>
          <w:p w14:paraId="C505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педагогов</w:t>
            </w:r>
          </w:p>
        </w:tc>
        <w:tc>
          <w:tcPr>
            <w:tcW w:type="dxa" w:w="3281"/>
          </w:tcPr>
          <w:p w14:paraId="C6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3579"/>
            <w:vMerge w:val="restart"/>
          </w:tcPr>
          <w:p w14:paraId="C7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Вакансии:</w:t>
            </w:r>
          </w:p>
          <w:p w14:paraId="C8050000">
            <w:pPr>
              <w:pStyle w:val="Style_4"/>
              <w:numPr>
                <w:ilvl w:val="0"/>
                <w:numId w:val="54"/>
              </w:numPr>
              <w:tabs>
                <w:tab w:leader="none" w:pos="3123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физической культуры</w:t>
            </w:r>
          </w:p>
          <w:p w14:paraId="C9050000">
            <w:pPr>
              <w:pStyle w:val="Style_4"/>
              <w:numPr>
                <w:ilvl w:val="0"/>
                <w:numId w:val="54"/>
              </w:numPr>
              <w:tabs>
                <w:tab w:leader="none" w:pos="3123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информатики </w:t>
            </w:r>
          </w:p>
        </w:tc>
        <w:tc>
          <w:tcPr>
            <w:tcW w:type="dxa" w:w="2875"/>
            <w:vMerge w:val="restart"/>
          </w:tcPr>
          <w:p w14:paraId="CA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внешних совместителей</w:t>
            </w:r>
          </w:p>
        </w:tc>
      </w:tr>
      <w:tr>
        <w:tc>
          <w:tcPr>
            <w:tcW w:type="dxa" w:w="2101"/>
            <w:gridSpan w:val="1"/>
            <w:vMerge w:val="continue"/>
          </w:tcPr>
          <w:p/>
        </w:tc>
        <w:tc>
          <w:tcPr>
            <w:tcW w:type="dxa" w:w="3295"/>
          </w:tcPr>
          <w:p w14:paraId="CB05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Педагогических работников</w:t>
            </w:r>
          </w:p>
        </w:tc>
        <w:tc>
          <w:tcPr>
            <w:tcW w:type="dxa" w:w="3281"/>
          </w:tcPr>
          <w:p w14:paraId="CC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3579"/>
            <w:gridSpan w:val="1"/>
            <w:vMerge w:val="continue"/>
          </w:tcPr>
          <w:p/>
        </w:tc>
        <w:tc>
          <w:tcPr>
            <w:tcW w:type="dxa" w:w="2875"/>
            <w:gridSpan w:val="1"/>
            <w:vMerge w:val="continue"/>
          </w:tcPr>
          <w:p/>
        </w:tc>
      </w:tr>
      <w:tr>
        <w:tc>
          <w:tcPr>
            <w:tcW w:type="dxa" w:w="2101"/>
            <w:gridSpan w:val="1"/>
            <w:vMerge w:val="continue"/>
          </w:tcPr>
          <w:p/>
        </w:tc>
        <w:tc>
          <w:tcPr>
            <w:tcW w:type="dxa" w:w="3295"/>
          </w:tcPr>
          <w:p w14:paraId="CD05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Руководящих работников</w:t>
            </w:r>
          </w:p>
        </w:tc>
        <w:tc>
          <w:tcPr>
            <w:tcW w:type="dxa" w:w="3281"/>
          </w:tcPr>
          <w:p w14:paraId="CE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579"/>
            <w:gridSpan w:val="1"/>
            <w:vMerge w:val="continue"/>
          </w:tcPr>
          <w:p/>
        </w:tc>
        <w:tc>
          <w:tcPr>
            <w:tcW w:type="dxa" w:w="2875"/>
            <w:gridSpan w:val="1"/>
            <w:vMerge w:val="continue"/>
          </w:tcPr>
          <w:p/>
        </w:tc>
      </w:tr>
      <w:tr>
        <w:tc>
          <w:tcPr>
            <w:tcW w:type="dxa" w:w="2101"/>
            <w:gridSpan w:val="1"/>
            <w:vMerge w:val="continue"/>
          </w:tcPr>
          <w:p/>
        </w:tc>
        <w:tc>
          <w:tcPr>
            <w:tcW w:type="dxa" w:w="3295"/>
          </w:tcPr>
          <w:p w14:paraId="CF05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  <w:tc>
          <w:tcPr>
            <w:tcW w:type="dxa" w:w="3281"/>
          </w:tcPr>
          <w:p w14:paraId="D0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79"/>
            <w:gridSpan w:val="1"/>
            <w:vMerge w:val="continue"/>
          </w:tcPr>
          <w:p/>
        </w:tc>
        <w:tc>
          <w:tcPr>
            <w:tcW w:type="dxa" w:w="2875"/>
            <w:gridSpan w:val="1"/>
            <w:vMerge w:val="continue"/>
          </w:tcPr>
          <w:p/>
        </w:tc>
      </w:tr>
      <w:tr>
        <w:tc>
          <w:tcPr>
            <w:tcW w:type="dxa" w:w="2101"/>
            <w:gridSpan w:val="1"/>
            <w:vMerge w:val="continue"/>
          </w:tcPr>
          <w:p/>
        </w:tc>
        <w:tc>
          <w:tcPr>
            <w:tcW w:type="dxa" w:w="3295"/>
          </w:tcPr>
          <w:p w14:paraId="D105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- логопед</w:t>
            </w:r>
          </w:p>
        </w:tc>
        <w:tc>
          <w:tcPr>
            <w:tcW w:type="dxa" w:w="3281"/>
          </w:tcPr>
          <w:p w14:paraId="D2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79"/>
            <w:gridSpan w:val="1"/>
            <w:vMerge w:val="continue"/>
          </w:tcPr>
          <w:p/>
        </w:tc>
        <w:tc>
          <w:tcPr>
            <w:tcW w:type="dxa" w:w="2875"/>
            <w:gridSpan w:val="1"/>
            <w:vMerge w:val="continue"/>
          </w:tcPr>
          <w:p/>
        </w:tc>
      </w:tr>
      <w:tr>
        <w:tc>
          <w:tcPr>
            <w:tcW w:type="dxa" w:w="2101"/>
            <w:gridSpan w:val="1"/>
            <w:vMerge w:val="continue"/>
          </w:tcPr>
          <w:p/>
        </w:tc>
        <w:tc>
          <w:tcPr>
            <w:tcW w:type="dxa" w:w="3295"/>
          </w:tcPr>
          <w:p w14:paraId="D305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- дефектолог</w:t>
            </w:r>
          </w:p>
        </w:tc>
        <w:tc>
          <w:tcPr>
            <w:tcW w:type="dxa" w:w="3281"/>
          </w:tcPr>
          <w:p w14:paraId="D4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79"/>
            <w:gridSpan w:val="1"/>
            <w:vMerge w:val="continue"/>
          </w:tcPr>
          <w:p/>
        </w:tc>
        <w:tc>
          <w:tcPr>
            <w:tcW w:type="dxa" w:w="2875"/>
            <w:gridSpan w:val="1"/>
            <w:vMerge w:val="continue"/>
          </w:tcPr>
          <w:p/>
        </w:tc>
      </w:tr>
      <w:tr>
        <w:tc>
          <w:tcPr>
            <w:tcW w:type="dxa" w:w="2101"/>
            <w:gridSpan w:val="1"/>
            <w:vMerge w:val="continue"/>
          </w:tcPr>
          <w:p/>
        </w:tc>
        <w:tc>
          <w:tcPr>
            <w:tcW w:type="dxa" w:w="3295"/>
          </w:tcPr>
          <w:p w14:paraId="D505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  <w:tc>
          <w:tcPr>
            <w:tcW w:type="dxa" w:w="3281"/>
          </w:tcPr>
          <w:p w14:paraId="D6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79"/>
            <w:gridSpan w:val="1"/>
            <w:vMerge w:val="continue"/>
          </w:tcPr>
          <w:p/>
        </w:tc>
        <w:tc>
          <w:tcPr>
            <w:tcW w:type="dxa" w:w="2875"/>
            <w:gridSpan w:val="1"/>
            <w:vMerge w:val="continue"/>
          </w:tcPr>
          <w:p/>
        </w:tc>
      </w:tr>
      <w:tr>
        <w:tc>
          <w:tcPr>
            <w:tcW w:type="dxa" w:w="2101"/>
            <w:gridSpan w:val="1"/>
            <w:vMerge w:val="continue"/>
          </w:tcPr>
          <w:p/>
        </w:tc>
        <w:tc>
          <w:tcPr>
            <w:tcW w:type="dxa" w:w="3295"/>
          </w:tcPr>
          <w:p w14:paraId="D705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Педагог-библиотекарь</w:t>
            </w:r>
          </w:p>
        </w:tc>
        <w:tc>
          <w:tcPr>
            <w:tcW w:type="dxa" w:w="3281"/>
          </w:tcPr>
          <w:p w14:paraId="D8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79"/>
            <w:gridSpan w:val="1"/>
            <w:vMerge w:val="continue"/>
          </w:tcPr>
          <w:p/>
        </w:tc>
        <w:tc>
          <w:tcPr>
            <w:tcW w:type="dxa" w:w="2875"/>
            <w:gridSpan w:val="1"/>
            <w:vMerge w:val="continue"/>
          </w:tcPr>
          <w:p/>
        </w:tc>
      </w:tr>
      <w:tr>
        <w:tc>
          <w:tcPr>
            <w:tcW w:type="dxa" w:w="2101"/>
            <w:gridSpan w:val="1"/>
            <w:vMerge w:val="continue"/>
          </w:tcPr>
          <w:p/>
        </w:tc>
        <w:tc>
          <w:tcPr>
            <w:tcW w:type="dxa" w:w="3295"/>
          </w:tcPr>
          <w:p w14:paraId="D905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дополнительного образования</w:t>
            </w:r>
          </w:p>
        </w:tc>
        <w:tc>
          <w:tcPr>
            <w:tcW w:type="dxa" w:w="3281"/>
          </w:tcPr>
          <w:p w14:paraId="DA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579"/>
            <w:gridSpan w:val="1"/>
            <w:vMerge w:val="continue"/>
          </w:tcPr>
          <w:p/>
        </w:tc>
        <w:tc>
          <w:tcPr>
            <w:tcW w:type="dxa" w:w="2875"/>
            <w:gridSpan w:val="1"/>
            <w:vMerge w:val="continue"/>
          </w:tcPr>
          <w:p/>
        </w:tc>
      </w:tr>
      <w:tr>
        <w:tc>
          <w:tcPr>
            <w:tcW w:type="dxa" w:w="2101"/>
            <w:gridSpan w:val="1"/>
            <w:vMerge w:val="continue"/>
          </w:tcPr>
          <w:p/>
        </w:tc>
        <w:tc>
          <w:tcPr>
            <w:tcW w:type="dxa" w:w="3295"/>
          </w:tcPr>
          <w:p w14:paraId="DB05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type="dxa" w:w="3281"/>
          </w:tcPr>
          <w:p w14:paraId="DC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79"/>
            <w:gridSpan w:val="1"/>
            <w:vMerge w:val="continue"/>
          </w:tcPr>
          <w:p/>
        </w:tc>
        <w:tc>
          <w:tcPr>
            <w:tcW w:type="dxa" w:w="2875"/>
            <w:gridSpan w:val="1"/>
            <w:vMerge w:val="continue"/>
          </w:tcPr>
          <w:p/>
        </w:tc>
      </w:tr>
      <w:tr>
        <w:tc>
          <w:tcPr>
            <w:tcW w:type="dxa" w:w="2101"/>
            <w:gridSpan w:val="1"/>
            <w:vMerge w:val="continue"/>
          </w:tcPr>
          <w:p/>
        </w:tc>
        <w:tc>
          <w:tcPr>
            <w:tcW w:type="dxa" w:w="3295"/>
          </w:tcPr>
          <w:p w14:paraId="DD05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- организатор</w:t>
            </w:r>
          </w:p>
        </w:tc>
        <w:tc>
          <w:tcPr>
            <w:tcW w:type="dxa" w:w="3281"/>
          </w:tcPr>
          <w:p w14:paraId="DE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79"/>
            <w:gridSpan w:val="1"/>
            <w:vMerge w:val="continue"/>
          </w:tcPr>
          <w:p/>
        </w:tc>
        <w:tc>
          <w:tcPr>
            <w:tcW w:type="dxa" w:w="2875"/>
            <w:gridSpan w:val="1"/>
            <w:vMerge w:val="continue"/>
          </w:tcPr>
          <w:p/>
        </w:tc>
      </w:tr>
      <w:tr>
        <w:tc>
          <w:tcPr>
            <w:tcW w:type="dxa" w:w="2101"/>
          </w:tcPr>
          <w:p w14:paraId="DF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Финансовые ресурсы</w:t>
            </w:r>
          </w:p>
        </w:tc>
        <w:tc>
          <w:tcPr>
            <w:tcW w:type="dxa" w:w="3295"/>
          </w:tcPr>
          <w:p w14:paraId="E0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Освоение федерального финансирования </w:t>
            </w:r>
          </w:p>
        </w:tc>
        <w:tc>
          <w:tcPr>
            <w:tcW w:type="dxa" w:w="3281"/>
          </w:tcPr>
          <w:p w14:paraId="E1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</w:p>
          <w:p w14:paraId="E2050000">
            <w:pPr>
              <w:pStyle w:val="Style_4"/>
              <w:numPr>
                <w:ilvl w:val="2"/>
                <w:numId w:val="55"/>
              </w:numPr>
              <w:tabs>
                <w:tab w:leader="none" w:pos="3123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Субвенция на учебные расходы</w:t>
            </w:r>
          </w:p>
          <w:p w14:paraId="E3050000">
            <w:pPr>
              <w:pStyle w:val="Style_4"/>
              <w:numPr>
                <w:ilvl w:val="2"/>
                <w:numId w:val="55"/>
              </w:numPr>
              <w:tabs>
                <w:tab w:leader="none" w:pos="3123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на ремонт, обеспечение учебной литературой</w:t>
            </w:r>
          </w:p>
        </w:tc>
        <w:tc>
          <w:tcPr>
            <w:tcW w:type="dxa" w:w="3579"/>
          </w:tcPr>
          <w:p w14:paraId="E4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проектов, программ, планов в соответствии с Программой развития</w:t>
            </w:r>
          </w:p>
        </w:tc>
        <w:tc>
          <w:tcPr>
            <w:tcW w:type="dxa" w:w="2875"/>
          </w:tcPr>
          <w:p w14:paraId="E5050000">
            <w:pPr>
              <w:pStyle w:val="Style_4"/>
              <w:tabs>
                <w:tab w:leader="none" w:pos="3123" w:val="lef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внебюджетных спонсорских средств</w:t>
            </w:r>
          </w:p>
        </w:tc>
      </w:tr>
    </w:tbl>
    <w:p w14:paraId="E6050000">
      <w:pPr>
        <w:pStyle w:val="Style_4"/>
        <w:tabs>
          <w:tab w:leader="none" w:pos="3123" w:val="left"/>
        </w:tabs>
        <w:ind w:firstLine="0" w:left="1800"/>
        <w:rPr>
          <w:rFonts w:ascii="Times New Roman" w:hAnsi="Times New Roman"/>
          <w:sz w:val="24"/>
        </w:rPr>
      </w:pPr>
    </w:p>
    <w:p w14:paraId="E7050000">
      <w:pPr>
        <w:tabs>
          <w:tab w:leader="none" w:pos="3123" w:val="left"/>
        </w:tabs>
        <w:ind/>
        <w:rPr>
          <w:rFonts w:ascii="Times New Roman" w:hAnsi="Times New Roman"/>
          <w:sz w:val="24"/>
        </w:rPr>
      </w:pPr>
    </w:p>
    <w:p w14:paraId="E8050000">
      <w:pPr>
        <w:pStyle w:val="Style_4"/>
        <w:tabs>
          <w:tab w:leader="none" w:pos="3123" w:val="left"/>
        </w:tabs>
        <w:ind w:firstLine="0" w:left="1800"/>
        <w:rPr>
          <w:rFonts w:ascii="Times New Roman" w:hAnsi="Times New Roman"/>
          <w:sz w:val="24"/>
        </w:rPr>
      </w:pPr>
    </w:p>
    <w:p w14:paraId="E9050000">
      <w:pPr>
        <w:tabs>
          <w:tab w:leader="none" w:pos="3123" w:val="left"/>
        </w:tabs>
        <w:ind/>
        <w:rPr>
          <w:rFonts w:ascii="Times New Roman" w:hAnsi="Times New Roman"/>
          <w:b w:val="1"/>
          <w:sz w:val="24"/>
        </w:rPr>
      </w:pPr>
    </w:p>
    <w:p w14:paraId="EA050000">
      <w:pPr>
        <w:tabs>
          <w:tab w:leader="none" w:pos="3123" w:val="left"/>
        </w:tabs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VI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Дорожная карта реализации Программы развития</w:t>
      </w:r>
    </w:p>
    <w:tbl>
      <w:tblPr>
        <w:tblStyle w:val="Style_3"/>
        <w:tblLayout w:type="fixed"/>
      </w:tblPr>
      <w:tblGrid>
        <w:gridCol w:w="696"/>
        <w:gridCol w:w="5309"/>
        <w:gridCol w:w="5063"/>
        <w:gridCol w:w="1954"/>
        <w:gridCol w:w="2104"/>
      </w:tblGrid>
      <w:tr>
        <w:tc>
          <w:tcPr>
            <w:tcW w:type="dxa" w:w="696"/>
          </w:tcPr>
          <w:p w14:paraId="EB05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5309"/>
          </w:tcPr>
          <w:p w14:paraId="EC05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Мероприятие </w:t>
            </w:r>
          </w:p>
        </w:tc>
        <w:tc>
          <w:tcPr>
            <w:tcW w:type="dxa" w:w="5063"/>
          </w:tcPr>
          <w:p w14:paraId="ED05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Планируемый результат</w:t>
            </w:r>
          </w:p>
        </w:tc>
        <w:tc>
          <w:tcPr>
            <w:tcW w:type="dxa" w:w="1954"/>
          </w:tcPr>
          <w:p w14:paraId="EE05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Срок реализации </w:t>
            </w:r>
          </w:p>
        </w:tc>
        <w:tc>
          <w:tcPr>
            <w:tcW w:type="dxa" w:w="2104"/>
          </w:tcPr>
          <w:p w14:paraId="EF05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Ответственный </w:t>
            </w:r>
          </w:p>
        </w:tc>
      </w:tr>
      <w:tr>
        <w:tc>
          <w:tcPr>
            <w:tcW w:type="dxa" w:w="15126"/>
            <w:gridSpan w:val="5"/>
          </w:tcPr>
          <w:p w14:paraId="F0050000">
            <w:pPr>
              <w:pStyle w:val="Style_4"/>
              <w:widowControl w:val="0"/>
              <w:numPr>
                <w:ilvl w:val="0"/>
                <w:numId w:val="56"/>
              </w:num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Магистральное направление </w:t>
            </w:r>
            <w:r>
              <w:rPr>
                <w:rFonts w:ascii="Times New Roman" w:hAnsi="Times New Roman"/>
                <w:b w:val="1"/>
                <w:sz w:val="24"/>
              </w:rPr>
              <w:t>«Знание»</w:t>
            </w:r>
          </w:p>
          <w:p w14:paraId="F1050000">
            <w:pPr>
              <w:pStyle w:val="Style_6"/>
              <w:tabs>
                <w:tab w:leader="none" w:pos="344" w:val="left"/>
              </w:tabs>
              <w:ind w:right="91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</w:t>
            </w:r>
            <w:r>
              <w:rPr>
                <w:b w:val="1"/>
                <w:sz w:val="24"/>
              </w:rPr>
              <w:t>адач</w:t>
            </w:r>
            <w:r>
              <w:rPr>
                <w:b w:val="1"/>
                <w:sz w:val="24"/>
              </w:rPr>
              <w:t>а: с</w:t>
            </w:r>
            <w:r>
              <w:rPr>
                <w:sz w:val="24"/>
              </w:rPr>
              <w:t>оздать условия для непрерывного повышения качества образования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равных возможностей и условий для всех обучающихся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мотивирующей 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>
        <w:tc>
          <w:tcPr>
            <w:tcW w:type="dxa" w:w="696"/>
          </w:tcPr>
          <w:p w14:paraId="F205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5309"/>
          </w:tcPr>
          <w:p w14:paraId="F3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 :</w:t>
            </w:r>
          </w:p>
          <w:p w14:paraId="F4050000">
            <w:pPr>
              <w:pStyle w:val="Style_4"/>
              <w:numPr>
                <w:ilvl w:val="0"/>
                <w:numId w:val="57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Программы профилактики учебной неуспешности в МКОУ «Илирская СОШ №1»</w:t>
            </w:r>
          </w:p>
          <w:p w14:paraId="F5050000">
            <w:pPr>
              <w:pStyle w:val="Style_4"/>
              <w:numPr>
                <w:ilvl w:val="0"/>
                <w:numId w:val="57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«Плана мероприятий по повышению качества образования по предметам учебного плана»</w:t>
            </w:r>
          </w:p>
          <w:p w14:paraId="F6050000">
            <w:pPr>
              <w:pStyle w:val="Style_4"/>
              <w:numPr>
                <w:ilvl w:val="0"/>
                <w:numId w:val="57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«План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мероприятий по подготовки обучающихся к ГИА»</w:t>
            </w:r>
          </w:p>
        </w:tc>
        <w:tc>
          <w:tcPr>
            <w:tcW w:type="dxa" w:w="5063"/>
          </w:tcPr>
          <w:p w14:paraId="F705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непрерывного повышения качества образования</w:t>
            </w:r>
          </w:p>
        </w:tc>
        <w:tc>
          <w:tcPr>
            <w:tcW w:type="dxa" w:w="1954"/>
          </w:tcPr>
          <w:p w14:paraId="F805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 сентября 202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type="dxa" w:w="2104"/>
          </w:tcPr>
          <w:p w14:paraId="F905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, руководители ШМО</w:t>
            </w:r>
          </w:p>
        </w:tc>
      </w:tr>
      <w:tr>
        <w:tc>
          <w:tcPr>
            <w:tcW w:type="dxa" w:w="696"/>
          </w:tcPr>
          <w:p w14:paraId="FA05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5309"/>
          </w:tcPr>
          <w:p w14:paraId="FB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 требований ЛНА (Положение об организации профильного обучения, углубленного изучения отдельных предметов, индивидуальных учебных планах, ИОМ педагогических работников)</w:t>
            </w:r>
          </w:p>
        </w:tc>
        <w:tc>
          <w:tcPr>
            <w:tcW w:type="dxa" w:w="5063"/>
            <w:vMerge w:val="restart"/>
          </w:tcPr>
          <w:p w14:paraId="FC050000">
            <w:pPr>
              <w:pStyle w:val="Style_6"/>
              <w:numPr>
                <w:ilvl w:val="0"/>
                <w:numId w:val="32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z w:val="24"/>
              </w:rPr>
              <w:t>ункционирование системы, обеспечивающей  методическое и организационно-педагогическое сопровождение профильного  обучения, углубленного изучения отдельных предметов, дифференциации и индивидуализации обучения</w:t>
            </w:r>
          </w:p>
          <w:p w14:paraId="FD050000">
            <w:pPr>
              <w:pStyle w:val="Style_6"/>
              <w:numPr>
                <w:ilvl w:val="0"/>
                <w:numId w:val="32"/>
              </w:numPr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z w:val="24"/>
              </w:rPr>
              <w:t xml:space="preserve">ункционирование системы изучения интересов и запросов обучающихся и их родителей (законных представителей) </w:t>
            </w:r>
          </w:p>
          <w:p w14:paraId="FE05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54"/>
          </w:tcPr>
          <w:p w14:paraId="FF05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27 декабря 2024 г.</w:t>
            </w:r>
          </w:p>
        </w:tc>
        <w:tc>
          <w:tcPr>
            <w:tcW w:type="dxa" w:w="2104"/>
          </w:tcPr>
          <w:p w14:paraId="00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УР, руководители ШМО</w:t>
            </w:r>
          </w:p>
        </w:tc>
      </w:tr>
      <w:tr>
        <w:tc>
          <w:tcPr>
            <w:tcW w:type="dxa" w:w="696"/>
          </w:tcPr>
          <w:p w14:paraId="01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5309"/>
          </w:tcPr>
          <w:p w14:paraId="02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03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Январь-март 2024 г.</w:t>
            </w:r>
          </w:p>
        </w:tc>
        <w:tc>
          <w:tcPr>
            <w:tcW w:type="dxa" w:w="2104"/>
          </w:tcPr>
          <w:p w14:paraId="04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заместитель директора по УР, руководители ШМО</w:t>
            </w:r>
          </w:p>
        </w:tc>
      </w:tr>
      <w:tr>
        <w:tc>
          <w:tcPr>
            <w:tcW w:type="dxa" w:w="696"/>
          </w:tcPr>
          <w:p w14:paraId="05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type="dxa" w:w="5309"/>
          </w:tcPr>
          <w:p w14:paraId="06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07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– 2029 г.</w:t>
            </w:r>
          </w:p>
        </w:tc>
        <w:tc>
          <w:tcPr>
            <w:tcW w:type="dxa" w:w="2104"/>
          </w:tcPr>
          <w:p w14:paraId="08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 директора по УР, руководители ШМО</w:t>
            </w:r>
          </w:p>
        </w:tc>
      </w:tr>
      <w:tr>
        <w:tc>
          <w:tcPr>
            <w:tcW w:type="dxa" w:w="696"/>
          </w:tcPr>
          <w:p w14:paraId="09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type="dxa" w:w="5309"/>
          </w:tcPr>
          <w:p w14:paraId="0A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психолого-педагогической диагностики </w:t>
            </w:r>
            <w:r>
              <w:rPr>
                <w:rFonts w:ascii="Times New Roman" w:hAnsi="Times New Roman"/>
                <w:sz w:val="24"/>
              </w:rPr>
              <w:t xml:space="preserve">обучающихся </w:t>
            </w:r>
            <w:r>
              <w:rPr>
                <w:rFonts w:ascii="Times New Roman" w:hAnsi="Times New Roman"/>
                <w:sz w:val="24"/>
              </w:rPr>
              <w:t>по выявлению индивидуальных способностей и особенностей развития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0B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каждого учебного года</w:t>
            </w:r>
          </w:p>
        </w:tc>
        <w:tc>
          <w:tcPr>
            <w:tcW w:type="dxa" w:w="2104"/>
          </w:tcPr>
          <w:p w14:paraId="0C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>
        <w:tc>
          <w:tcPr>
            <w:tcW w:type="dxa" w:w="696"/>
          </w:tcPr>
          <w:p w14:paraId="0D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type="dxa" w:w="5309"/>
          </w:tcPr>
          <w:p w14:paraId="0E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обучения педагогов на курсах повышения квалификации по преподаванию предметов на профильном уровне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0F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 сентября 2025 г.</w:t>
            </w:r>
          </w:p>
        </w:tc>
        <w:tc>
          <w:tcPr>
            <w:tcW w:type="dxa" w:w="2104"/>
          </w:tcPr>
          <w:p w14:paraId="10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 директора по УР, руководители ШМО</w:t>
            </w:r>
          </w:p>
        </w:tc>
      </w:tr>
      <w:tr>
        <w:tc>
          <w:tcPr>
            <w:tcW w:type="dxa" w:w="696"/>
          </w:tcPr>
          <w:p w14:paraId="11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type="dxa" w:w="5309"/>
          </w:tcPr>
          <w:p w14:paraId="12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разъяснительной работы с обучающимися, их родителями (законными представителями) о необходимости </w:t>
            </w:r>
            <w:r>
              <w:rPr>
                <w:rFonts w:ascii="Times New Roman" w:hAnsi="Times New Roman"/>
                <w:sz w:val="24"/>
              </w:rPr>
              <w:t xml:space="preserve">профильного обучения </w:t>
            </w:r>
            <w:r>
              <w:rPr>
                <w:rFonts w:ascii="Times New Roman" w:hAnsi="Times New Roman"/>
                <w:sz w:val="24"/>
              </w:rPr>
              <w:t>для интеллектуального развития, подготовки к продолжению обучения образовательных организациях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13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каждого учебного года</w:t>
            </w:r>
          </w:p>
        </w:tc>
        <w:tc>
          <w:tcPr>
            <w:tcW w:type="dxa" w:w="2104"/>
          </w:tcPr>
          <w:p w14:paraId="14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 директора по УР, руководители ШМО, классные руководители</w:t>
            </w:r>
          </w:p>
        </w:tc>
      </w:tr>
      <w:tr>
        <w:tc>
          <w:tcPr>
            <w:tcW w:type="dxa" w:w="696"/>
          </w:tcPr>
          <w:p w14:paraId="15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type="dxa" w:w="5309"/>
          </w:tcPr>
          <w:p w14:paraId="16060000">
            <w:pPr>
              <w:pStyle w:val="Style_6"/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>зучени</w:t>
            </w:r>
            <w:r>
              <w:rPr>
                <w:sz w:val="24"/>
              </w:rPr>
              <w:t xml:space="preserve">е </w:t>
            </w:r>
            <w:r>
              <w:rPr>
                <w:sz w:val="24"/>
              </w:rPr>
              <w:t xml:space="preserve"> интересов и запросов обучающихся и их родителей (законных представителей) 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17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каждого учебного года</w:t>
            </w:r>
          </w:p>
        </w:tc>
        <w:tc>
          <w:tcPr>
            <w:tcW w:type="dxa" w:w="2104"/>
          </w:tcPr>
          <w:p w14:paraId="18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 директора по УР, руководители ШМО, классные руководители</w:t>
            </w:r>
          </w:p>
        </w:tc>
      </w:tr>
      <w:tr>
        <w:tc>
          <w:tcPr>
            <w:tcW w:type="dxa" w:w="696"/>
          </w:tcPr>
          <w:p w14:paraId="19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type="dxa" w:w="5309"/>
          </w:tcPr>
          <w:p w14:paraId="1A060000">
            <w:pPr>
              <w:pStyle w:val="Style_6"/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Актуализация </w:t>
            </w:r>
            <w:r>
              <w:rPr>
                <w:sz w:val="24"/>
              </w:rPr>
              <w:t xml:space="preserve"> «Программы работы с одаренными и высокомотивированными обучающимися», в том числе в части подготовки обучающихся к участию в олимпиадном движении на всех уровнях от школьного до всероссийского</w:t>
            </w:r>
          </w:p>
        </w:tc>
        <w:tc>
          <w:tcPr>
            <w:tcW w:type="dxa" w:w="5063"/>
            <w:vMerge w:val="restart"/>
          </w:tcPr>
          <w:p w14:paraId="1B060000">
            <w:pPr>
              <w:pStyle w:val="Style_6"/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Повышение количества обучающихся, вовлеченных в олимпиадное движение школьников, наличие эффективной системы подготовки</w:t>
            </w:r>
          </w:p>
          <w:p w14:paraId="1C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54"/>
          </w:tcPr>
          <w:p w14:paraId="1D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 сентября 2025 г.</w:t>
            </w:r>
          </w:p>
        </w:tc>
        <w:tc>
          <w:tcPr>
            <w:tcW w:type="dxa" w:w="2104"/>
          </w:tcPr>
          <w:p w14:paraId="1E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 по УР, ВР,  руководители ШМО, классные руководители, учителя-предметники</w:t>
            </w:r>
          </w:p>
        </w:tc>
      </w:tr>
      <w:tr>
        <w:tc>
          <w:tcPr>
            <w:tcW w:type="dxa" w:w="696"/>
          </w:tcPr>
          <w:p w14:paraId="1F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</w:t>
            </w:r>
          </w:p>
        </w:tc>
        <w:tc>
          <w:tcPr>
            <w:tcW w:type="dxa" w:w="5309"/>
          </w:tcPr>
          <w:p w14:paraId="20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21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каждого учебного года</w:t>
            </w:r>
          </w:p>
        </w:tc>
        <w:tc>
          <w:tcPr>
            <w:tcW w:type="dxa" w:w="2104"/>
          </w:tcPr>
          <w:p w14:paraId="22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 директора по УР, руководители </w:t>
            </w:r>
            <w:r>
              <w:rPr>
                <w:rFonts w:ascii="Times New Roman" w:hAnsi="Times New Roman"/>
                <w:sz w:val="24"/>
              </w:rPr>
              <w:t>ШМО</w:t>
            </w:r>
          </w:p>
        </w:tc>
      </w:tr>
      <w:tr>
        <w:tc>
          <w:tcPr>
            <w:tcW w:type="dxa" w:w="696"/>
          </w:tcPr>
          <w:p w14:paraId="23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</w:t>
            </w:r>
          </w:p>
        </w:tc>
        <w:tc>
          <w:tcPr>
            <w:tcW w:type="dxa" w:w="5309"/>
          </w:tcPr>
          <w:p w14:paraId="24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«Положения о  создании системы мер морального и материального стимулирования педагогических работников, обеспечивающих участие обучающихся в олимпиадном движении»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25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27 декабря 2024 г.</w:t>
            </w:r>
          </w:p>
        </w:tc>
        <w:tc>
          <w:tcPr>
            <w:tcW w:type="dxa" w:w="2104"/>
          </w:tcPr>
          <w:p w14:paraId="26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 директора по УР, руководители ШМО</w:t>
            </w:r>
          </w:p>
        </w:tc>
      </w:tr>
      <w:tr>
        <w:tc>
          <w:tcPr>
            <w:tcW w:type="dxa" w:w="696"/>
          </w:tcPr>
          <w:p w14:paraId="27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</w:t>
            </w:r>
          </w:p>
        </w:tc>
        <w:tc>
          <w:tcPr>
            <w:tcW w:type="dxa" w:w="5309"/>
          </w:tcPr>
          <w:p w14:paraId="28060000">
            <w:pPr>
              <w:tabs>
                <w:tab w:leader="none" w:pos="315" w:val="left"/>
              </w:tabs>
              <w:spacing w:afterAutospacing="on" w:beforeAutospacing="on"/>
              <w:ind w:firstLine="0" w:left="30" w:right="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«Положения о  создании системы мер стимулирования обучающихся,  в участвующих в олимпиадном движении»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29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27 декабря 2024 г.</w:t>
            </w:r>
          </w:p>
        </w:tc>
        <w:tc>
          <w:tcPr>
            <w:tcW w:type="dxa" w:w="2104"/>
          </w:tcPr>
          <w:p w14:paraId="2A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 директора по УР, руководители ШМО</w:t>
            </w:r>
          </w:p>
        </w:tc>
      </w:tr>
      <w:tr>
        <w:tc>
          <w:tcPr>
            <w:tcW w:type="dxa" w:w="696"/>
          </w:tcPr>
          <w:p w14:paraId="2B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</w:t>
            </w:r>
          </w:p>
        </w:tc>
        <w:tc>
          <w:tcPr>
            <w:tcW w:type="dxa" w:w="5309"/>
          </w:tcPr>
          <w:p w14:paraId="2C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Развитие  предметно-методических компетенций учителей, обеспечивающих подготовку обучающихся к участию в олимпиадном движении через прохождение курсов ПК, изучение педагогического опыта на ШМО, РМО и других мероприятиях 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2D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– 2029 г.</w:t>
            </w:r>
          </w:p>
        </w:tc>
        <w:tc>
          <w:tcPr>
            <w:tcW w:type="dxa" w:w="2104"/>
          </w:tcPr>
          <w:p w14:paraId="2E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 директора по УР, руководители ШМО, учителя-предметники</w:t>
            </w:r>
          </w:p>
        </w:tc>
      </w:tr>
      <w:tr>
        <w:tc>
          <w:tcPr>
            <w:tcW w:type="dxa" w:w="696"/>
          </w:tcPr>
          <w:p w14:paraId="2F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</w:t>
            </w:r>
          </w:p>
        </w:tc>
        <w:tc>
          <w:tcPr>
            <w:tcW w:type="dxa" w:w="5309"/>
          </w:tcPr>
          <w:p w14:paraId="30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реализации мероприятий магистрального направления «Знание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31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Полугодовой, готовой</w:t>
            </w:r>
          </w:p>
        </w:tc>
        <w:tc>
          <w:tcPr>
            <w:tcW w:type="dxa" w:w="2104"/>
          </w:tcPr>
          <w:p w14:paraId="32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 по УР, ВР,  руководители ШМО, классные руководители, учителя-предметники</w:t>
            </w:r>
          </w:p>
        </w:tc>
      </w:tr>
      <w:tr>
        <w:tc>
          <w:tcPr>
            <w:tcW w:type="dxa" w:w="15126"/>
            <w:gridSpan w:val="5"/>
          </w:tcPr>
          <w:p w14:paraId="33060000">
            <w:pPr>
              <w:pStyle w:val="Style_4"/>
              <w:widowControl w:val="0"/>
              <w:numPr>
                <w:ilvl w:val="0"/>
                <w:numId w:val="56"/>
              </w:num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Магистральное направление «Здоровье»</w:t>
            </w:r>
          </w:p>
          <w:p w14:paraId="34060000">
            <w:pPr>
              <w:pStyle w:val="Style_6"/>
              <w:tabs>
                <w:tab w:leader="none" w:pos="344" w:val="left"/>
              </w:tabs>
              <w:ind w:right="91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Задач</w:t>
            </w:r>
            <w:r>
              <w:rPr>
                <w:b w:val="1"/>
                <w:sz w:val="24"/>
              </w:rPr>
              <w:t>а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b w:val="1"/>
                <w:sz w:val="24"/>
              </w:rPr>
              <w:t>р</w:t>
            </w:r>
            <w:r>
              <w:rPr>
                <w:sz w:val="24"/>
              </w:rPr>
              <w:t>азвивать в ОО современную здоровьесберегающую среду, посредством создания условий для 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здоровья обучающихся</w:t>
            </w:r>
            <w:r>
              <w:rPr>
                <w:sz w:val="24"/>
              </w:rPr>
              <w:t>, с</w:t>
            </w:r>
            <w:r>
              <w:rPr>
                <w:sz w:val="24"/>
              </w:rPr>
              <w:t>овершенствова</w:t>
            </w:r>
            <w:r>
              <w:rPr>
                <w:sz w:val="24"/>
              </w:rPr>
              <w:t xml:space="preserve">ние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</w:p>
        </w:tc>
      </w:tr>
      <w:tr>
        <w:tc>
          <w:tcPr>
            <w:tcW w:type="dxa" w:w="696"/>
          </w:tcPr>
          <w:p w14:paraId="35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5309"/>
          </w:tcPr>
          <w:p w14:paraId="36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</w:rPr>
              <w:t xml:space="preserve">единой </w:t>
            </w:r>
            <w:r>
              <w:rPr>
                <w:rFonts w:ascii="Times New Roman" w:hAnsi="Times New Roman"/>
                <w:sz w:val="24"/>
              </w:rPr>
              <w:t>«Программы здоровьесбережения»</w:t>
            </w:r>
          </w:p>
        </w:tc>
        <w:tc>
          <w:tcPr>
            <w:tcW w:type="dxa" w:w="5063"/>
          </w:tcPr>
          <w:p w14:paraId="37060000">
            <w:pPr>
              <w:pStyle w:val="Style_6"/>
              <w:tabs>
                <w:tab w:leader="none" w:pos="344" w:val="left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азвитие в ОО современной здоровьесберегающей среды, посредством создания условий для 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укрепления физического здоровья </w:t>
            </w:r>
            <w:r>
              <w:rPr>
                <w:sz w:val="24"/>
              </w:rPr>
              <w:t>обучающихся</w:t>
            </w:r>
          </w:p>
          <w:p w14:paraId="38060000">
            <w:pPr>
              <w:pStyle w:val="Style_6"/>
              <w:tabs>
                <w:tab w:leader="none" w:pos="315" w:val="left"/>
              </w:tabs>
              <w:ind w:right="94"/>
              <w:rPr>
                <w:sz w:val="24"/>
              </w:rPr>
            </w:pPr>
          </w:p>
        </w:tc>
        <w:tc>
          <w:tcPr>
            <w:tcW w:type="dxa" w:w="1954"/>
          </w:tcPr>
          <w:p w14:paraId="39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 сентября 2024 г.</w:t>
            </w:r>
          </w:p>
        </w:tc>
        <w:tc>
          <w:tcPr>
            <w:tcW w:type="dxa" w:w="2104"/>
          </w:tcPr>
          <w:p w14:paraId="3A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Директор, заместители директора по УР,ВР,  </w:t>
            </w:r>
            <w:r>
              <w:rPr>
                <w:rFonts w:ascii="Times New Roman" w:hAnsi="Times New Roman"/>
                <w:sz w:val="24"/>
              </w:rPr>
              <w:t>руководители ШМО, учителя-предметники</w:t>
            </w:r>
          </w:p>
        </w:tc>
      </w:tr>
      <w:tr>
        <w:tc>
          <w:tcPr>
            <w:tcW w:type="dxa" w:w="696"/>
          </w:tcPr>
          <w:p w14:paraId="3B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5309"/>
          </w:tcPr>
          <w:p w14:paraId="3C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 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</w:t>
            </w:r>
          </w:p>
          <w:p w14:paraId="3D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063"/>
            <w:vMerge w:val="restart"/>
          </w:tcPr>
          <w:p w14:paraId="3E060000">
            <w:pPr>
              <w:pStyle w:val="Style_6"/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величение </w:t>
            </w:r>
            <w:r>
              <w:rPr>
                <w:sz w:val="24"/>
              </w:rPr>
              <w:t>доли</w:t>
            </w:r>
            <w:r>
              <w:rPr>
                <w:sz w:val="24"/>
              </w:rPr>
              <w:t xml:space="preserve"> обучающихся, посещающих ШСК</w:t>
            </w:r>
          </w:p>
          <w:p w14:paraId="3F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54"/>
          </w:tcPr>
          <w:p w14:paraId="40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 сентября 2024 г.</w:t>
            </w:r>
          </w:p>
        </w:tc>
        <w:tc>
          <w:tcPr>
            <w:tcW w:type="dxa" w:w="2104"/>
          </w:tcPr>
          <w:p w14:paraId="41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 директора по воспитанию</w:t>
            </w:r>
          </w:p>
        </w:tc>
      </w:tr>
      <w:tr>
        <w:tc>
          <w:tcPr>
            <w:tcW w:type="dxa" w:w="696"/>
          </w:tcPr>
          <w:p w14:paraId="42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type="dxa" w:w="5309"/>
          </w:tcPr>
          <w:p w14:paraId="43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спортивно-массовых мероприятий, стимулирующих спортивные достижения обучающихся, интерес к физкультурно-спортивной деятельности (по отдельному плану)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44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– 2029 г.</w:t>
            </w:r>
          </w:p>
        </w:tc>
        <w:tc>
          <w:tcPr>
            <w:tcW w:type="dxa" w:w="2104"/>
          </w:tcPr>
          <w:p w14:paraId="45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 по УР, ВР, советник директора по воспитанию</w:t>
            </w:r>
          </w:p>
        </w:tc>
      </w:tr>
      <w:tr>
        <w:tc>
          <w:tcPr>
            <w:tcW w:type="dxa" w:w="696"/>
          </w:tcPr>
          <w:p w14:paraId="46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type="dxa" w:w="5309"/>
          </w:tcPr>
          <w:p w14:paraId="47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школьного спортивного клуба (родительские собрания)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48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2024 г.</w:t>
            </w:r>
          </w:p>
        </w:tc>
        <w:tc>
          <w:tcPr>
            <w:tcW w:type="dxa" w:w="2104"/>
          </w:tcPr>
          <w:p w14:paraId="49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 по УР, ВР</w:t>
            </w:r>
          </w:p>
        </w:tc>
      </w:tr>
      <w:tr>
        <w:tc>
          <w:tcPr>
            <w:tcW w:type="dxa" w:w="696"/>
          </w:tcPr>
          <w:p w14:paraId="4A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type="dxa" w:w="5309"/>
          </w:tcPr>
          <w:p w14:paraId="4B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количества спортивных направлений, реализуемых в ШСК, разработка программ внеурочной деятельности\дополнительного образования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4C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– 2029 г.</w:t>
            </w:r>
          </w:p>
        </w:tc>
        <w:tc>
          <w:tcPr>
            <w:tcW w:type="dxa" w:w="2104"/>
          </w:tcPr>
          <w:p w14:paraId="4D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 по УР, ВР, учитель физической культуры</w:t>
            </w:r>
          </w:p>
        </w:tc>
      </w:tr>
      <w:tr>
        <w:tc>
          <w:tcPr>
            <w:tcW w:type="dxa" w:w="696"/>
          </w:tcPr>
          <w:p w14:paraId="4E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type="dxa" w:w="5309"/>
          </w:tcPr>
          <w:p w14:paraId="4F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участия обучающихся в массовых физкультурно-спортивных мероприятиях</w:t>
            </w:r>
            <w:r>
              <w:rPr>
                <w:rFonts w:ascii="Times New Roman" w:hAnsi="Times New Roman"/>
                <w:sz w:val="24"/>
              </w:rPr>
              <w:t xml:space="preserve"> различного уровня</w:t>
            </w:r>
          </w:p>
          <w:p w14:paraId="50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063"/>
          </w:tcPr>
          <w:p w14:paraId="51060000">
            <w:pPr>
              <w:pStyle w:val="Style_6"/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величение </w:t>
            </w:r>
            <w:r>
              <w:rPr>
                <w:sz w:val="24"/>
              </w:rPr>
              <w:t>доли</w:t>
            </w:r>
            <w:r>
              <w:rPr>
                <w:sz w:val="24"/>
              </w:rPr>
              <w:t xml:space="preserve"> обучающихся, принимающих участие в массовых физкультурно-спортивных мероприятиях различного уровня</w:t>
            </w:r>
          </w:p>
        </w:tc>
        <w:tc>
          <w:tcPr>
            <w:tcW w:type="dxa" w:w="1954"/>
          </w:tcPr>
          <w:p w14:paraId="52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полугодие</w:t>
            </w:r>
          </w:p>
        </w:tc>
        <w:tc>
          <w:tcPr>
            <w:tcW w:type="dxa" w:w="2104"/>
          </w:tcPr>
          <w:p w14:paraId="53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 по УР, ВР,  руководители ШМО, классные руководители, учителя-</w:t>
            </w:r>
            <w:r>
              <w:rPr>
                <w:rFonts w:ascii="Times New Roman" w:hAnsi="Times New Roman"/>
                <w:sz w:val="24"/>
              </w:rPr>
              <w:t>предметники</w:t>
            </w:r>
          </w:p>
        </w:tc>
      </w:tr>
      <w:tr>
        <w:tc>
          <w:tcPr>
            <w:tcW w:type="dxa" w:w="696"/>
          </w:tcPr>
          <w:p w14:paraId="54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type="dxa" w:w="5309"/>
          </w:tcPr>
          <w:p w14:paraId="55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56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  <w:tc>
          <w:tcPr>
            <w:tcW w:type="dxa" w:w="5063"/>
            <w:vMerge w:val="restart"/>
          </w:tcPr>
          <w:p w14:paraId="57060000">
            <w:pPr>
              <w:pStyle w:val="Style_6"/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величение </w:t>
            </w:r>
            <w:r>
              <w:rPr>
                <w:sz w:val="24"/>
              </w:rPr>
              <w:t xml:space="preserve">доли </w:t>
            </w:r>
            <w:r>
              <w:rPr>
                <w:sz w:val="24"/>
              </w:rPr>
              <w:t>обучающихся, принимающих участие во Всероссийском физкультурно-спортивном комплексе «Готов к труду и обороне</w:t>
            </w:r>
          </w:p>
          <w:p w14:paraId="58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54"/>
          </w:tcPr>
          <w:p w14:paraId="59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type="dxa" w:w="2104"/>
          </w:tcPr>
          <w:p w14:paraId="5A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физической культуры</w:t>
            </w:r>
          </w:p>
        </w:tc>
      </w:tr>
      <w:tr>
        <w:tc>
          <w:tcPr>
            <w:tcW w:type="dxa" w:w="696"/>
          </w:tcPr>
          <w:p w14:paraId="5B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type="dxa" w:w="5309"/>
          </w:tcPr>
          <w:p w14:paraId="5C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5D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планом родительских собраний</w:t>
            </w:r>
          </w:p>
        </w:tc>
        <w:tc>
          <w:tcPr>
            <w:tcW w:type="dxa" w:w="2104"/>
          </w:tcPr>
          <w:p w14:paraId="5E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 по УР, ВР, учитель физической культуры</w:t>
            </w:r>
          </w:p>
        </w:tc>
      </w:tr>
      <w:tr>
        <w:tc>
          <w:tcPr>
            <w:tcW w:type="dxa" w:w="696"/>
          </w:tcPr>
          <w:p w14:paraId="5F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type="dxa" w:w="5309"/>
          </w:tcPr>
          <w:p w14:paraId="60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«Положения о системе мотивирования/стимулирования педагогических работников по подготовке обучающихся к спортивным мероприятиям»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61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27 декабря 2024 г.</w:t>
            </w:r>
          </w:p>
        </w:tc>
        <w:tc>
          <w:tcPr>
            <w:tcW w:type="dxa" w:w="2104"/>
          </w:tcPr>
          <w:p w14:paraId="62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заместители директора по УР, ВР</w:t>
            </w:r>
          </w:p>
        </w:tc>
      </w:tr>
      <w:tr>
        <w:tc>
          <w:tcPr>
            <w:tcW w:type="dxa" w:w="696"/>
          </w:tcPr>
          <w:p w14:paraId="63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type="dxa" w:w="5309"/>
          </w:tcPr>
          <w:p w14:paraId="64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«Положения о системе мотивирования/стимулирования обучающихся к участию во Всероссийском физкультурно-спортивном комплексе «Готов к труду и обороне» 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65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27 декабря 2024 г.</w:t>
            </w:r>
          </w:p>
        </w:tc>
        <w:tc>
          <w:tcPr>
            <w:tcW w:type="dxa" w:w="2104"/>
          </w:tcPr>
          <w:p w14:paraId="66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заместители директора по УР, ВР</w:t>
            </w:r>
          </w:p>
        </w:tc>
      </w:tr>
      <w:tr>
        <w:tc>
          <w:tcPr>
            <w:tcW w:type="dxa" w:w="696"/>
          </w:tcPr>
          <w:p w14:paraId="67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type="dxa" w:w="5309"/>
          </w:tcPr>
          <w:p w14:paraId="68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участия обучающихся </w:t>
            </w:r>
            <w:r>
              <w:rPr>
                <w:rFonts w:ascii="Times New Roman" w:hAnsi="Times New Roman"/>
                <w:sz w:val="24"/>
              </w:rPr>
              <w:t xml:space="preserve">во Всероссийском физкультурно-спортивном комплексе «Готов к труду и обороне»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69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– 2029 г.</w:t>
            </w:r>
          </w:p>
        </w:tc>
        <w:tc>
          <w:tcPr>
            <w:tcW w:type="dxa" w:w="2104"/>
          </w:tcPr>
          <w:p w14:paraId="6A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 по УР, ВР, учитель физической культуры</w:t>
            </w:r>
          </w:p>
        </w:tc>
      </w:tr>
      <w:tr>
        <w:tc>
          <w:tcPr>
            <w:tcW w:type="dxa" w:w="696"/>
          </w:tcPr>
          <w:p w14:paraId="6B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type="dxa" w:w="5309"/>
          </w:tcPr>
          <w:p w14:paraId="6C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реализации мероприятий магистрального направления «Знание2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6D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Полугодовой, готовой</w:t>
            </w:r>
          </w:p>
        </w:tc>
        <w:tc>
          <w:tcPr>
            <w:tcW w:type="dxa" w:w="2104"/>
          </w:tcPr>
          <w:p w14:paraId="6E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Заместители директора по УР, </w:t>
            </w:r>
            <w:r>
              <w:rPr>
                <w:rFonts w:ascii="Times New Roman" w:hAnsi="Times New Roman"/>
                <w:sz w:val="24"/>
              </w:rPr>
              <w:t>ВР,  руководители ШМО, классные руководители, учителя-предметники</w:t>
            </w:r>
          </w:p>
        </w:tc>
      </w:tr>
      <w:tr>
        <w:tc>
          <w:tcPr>
            <w:tcW w:type="dxa" w:w="696"/>
          </w:tcPr>
          <w:p w14:paraId="6F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30"/>
            <w:gridSpan w:val="4"/>
          </w:tcPr>
          <w:p w14:paraId="70060000">
            <w:pPr>
              <w:pStyle w:val="Style_6"/>
              <w:numPr>
                <w:ilvl w:val="0"/>
                <w:numId w:val="56"/>
              </w:numPr>
              <w:tabs>
                <w:tab w:leader="none" w:pos="337" w:val="left"/>
              </w:tabs>
              <w:spacing w:line="264" w:lineRule="auto"/>
              <w:ind w:right="9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Магистральное направление «Творчество»</w:t>
            </w:r>
          </w:p>
          <w:p w14:paraId="71060000">
            <w:pPr>
              <w:pStyle w:val="Style_6"/>
              <w:tabs>
                <w:tab w:leader="none" w:pos="337" w:val="left"/>
              </w:tabs>
              <w:spacing w:line="264" w:lineRule="auto"/>
              <w:ind w:right="95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Задача:</w:t>
            </w:r>
            <w:r>
              <w:rPr>
                <w:sz w:val="24"/>
              </w:rPr>
              <w:t xml:space="preserve"> с</w:t>
            </w:r>
            <w:r>
              <w:rPr>
                <w:sz w:val="24"/>
              </w:rPr>
              <w:t>овершенствовать  условия</w:t>
            </w:r>
            <w:r>
              <w:rPr>
                <w:sz w:val="24"/>
              </w:rPr>
              <w:t xml:space="preserve"> в ОО</w:t>
            </w:r>
            <w:r>
              <w:rPr>
                <w:sz w:val="24"/>
              </w:rPr>
              <w:t xml:space="preserve"> для личностного роста, интеллектуальных и творческих  способностей, талантов обучающихся</w:t>
            </w:r>
          </w:p>
        </w:tc>
      </w:tr>
      <w:tr>
        <w:tc>
          <w:tcPr>
            <w:tcW w:type="dxa" w:w="696"/>
          </w:tcPr>
          <w:p w14:paraId="72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type="dxa" w:w="5309"/>
          </w:tcPr>
          <w:p w14:paraId="73060000">
            <w:pPr>
              <w:pStyle w:val="Style_6"/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Актуализация </w:t>
            </w:r>
            <w:r>
              <w:rPr>
                <w:sz w:val="24"/>
              </w:rPr>
              <w:t xml:space="preserve"> «Программы работы с одаренными и высокомотивированными обучающимися»</w:t>
            </w:r>
          </w:p>
          <w:p w14:paraId="74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063"/>
            <w:vMerge w:val="restart"/>
          </w:tcPr>
          <w:p w14:paraId="75060000">
            <w:pPr>
              <w:pStyle w:val="Style_6"/>
              <w:tabs>
                <w:tab w:leader="none" w:pos="337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овершенствованы  условия для личностного роста, интеллектуальных и творческих  способностей, талантов обучающихся, повышение доли обучающихся, принимающих участие в олимпиадах, конкурсах различного уровня</w:t>
            </w:r>
          </w:p>
          <w:p w14:paraId="76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54"/>
          </w:tcPr>
          <w:p w14:paraId="77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 сентября 2025 г.</w:t>
            </w:r>
          </w:p>
        </w:tc>
        <w:tc>
          <w:tcPr>
            <w:tcW w:type="dxa" w:w="2104"/>
          </w:tcPr>
          <w:p w14:paraId="78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 по УР, ВР,  руководители ШМО, классные руководители, учителя-предметники</w:t>
            </w:r>
          </w:p>
        </w:tc>
      </w:tr>
      <w:tr>
        <w:tc>
          <w:tcPr>
            <w:tcW w:type="dxa" w:w="696"/>
          </w:tcPr>
          <w:p w14:paraId="79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type="dxa" w:w="5309"/>
          </w:tcPr>
          <w:p w14:paraId="7A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мониторинга интересов, потребностей, индивидуальных возможностей и склонностей обучающихся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7B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 до 1 мая</w:t>
            </w:r>
          </w:p>
        </w:tc>
        <w:tc>
          <w:tcPr>
            <w:tcW w:type="dxa" w:w="2104"/>
          </w:tcPr>
          <w:p w14:paraId="7C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 по УР, ВР,  руководители ШМО, классные руководители, учителя-предметники</w:t>
            </w:r>
          </w:p>
        </w:tc>
      </w:tr>
      <w:tr>
        <w:tc>
          <w:tcPr>
            <w:tcW w:type="dxa" w:w="696"/>
          </w:tcPr>
          <w:p w14:paraId="7D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type="dxa" w:w="5309"/>
          </w:tcPr>
          <w:p w14:paraId="7E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 (родительские собрания)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7F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 до 1 сентября</w:t>
            </w:r>
          </w:p>
        </w:tc>
        <w:tc>
          <w:tcPr>
            <w:tcW w:type="dxa" w:w="2104"/>
          </w:tcPr>
          <w:p w14:paraId="80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УР, классные руководители</w:t>
            </w:r>
          </w:p>
        </w:tc>
      </w:tr>
      <w:tr>
        <w:tc>
          <w:tcPr>
            <w:tcW w:type="dxa" w:w="696"/>
          </w:tcPr>
          <w:p w14:paraId="81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type="dxa" w:w="5309"/>
          </w:tcPr>
          <w:p w14:paraId="82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</w:t>
            </w:r>
          </w:p>
        </w:tc>
        <w:tc>
          <w:tcPr>
            <w:tcW w:type="dxa" w:w="5063"/>
            <w:vMerge w:val="restart"/>
          </w:tcPr>
          <w:p w14:paraId="83060000">
            <w:pPr>
              <w:pStyle w:val="Style_6"/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>лучшено материально-техническое оснащение образовательной организации для реализации дополнительного образования</w:t>
            </w:r>
          </w:p>
          <w:p w14:paraId="84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54"/>
          </w:tcPr>
          <w:p w14:paraId="85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 до 1 марта</w:t>
            </w:r>
          </w:p>
        </w:tc>
        <w:tc>
          <w:tcPr>
            <w:tcW w:type="dxa" w:w="2104"/>
          </w:tcPr>
          <w:p w14:paraId="86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 по УР, ВР</w:t>
            </w:r>
          </w:p>
        </w:tc>
      </w:tr>
      <w:tr>
        <w:tc>
          <w:tcPr>
            <w:tcW w:type="dxa" w:w="696"/>
          </w:tcPr>
          <w:p w14:paraId="87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type="dxa" w:w="5309"/>
          </w:tcPr>
          <w:p w14:paraId="88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Материально-техническое обновление образовательной среды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89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– 2029 г</w:t>
            </w:r>
          </w:p>
        </w:tc>
        <w:tc>
          <w:tcPr>
            <w:tcW w:type="dxa" w:w="2104"/>
          </w:tcPr>
          <w:p w14:paraId="8A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заместители, завхоз</w:t>
            </w:r>
          </w:p>
        </w:tc>
      </w:tr>
      <w:tr>
        <w:tc>
          <w:tcPr>
            <w:tcW w:type="dxa" w:w="696"/>
          </w:tcPr>
          <w:p w14:paraId="8B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type="dxa" w:w="5309"/>
          </w:tcPr>
          <w:p w14:paraId="8C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обучения педагогических работников, профессиональной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8D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– 2029 г</w:t>
            </w:r>
          </w:p>
        </w:tc>
        <w:tc>
          <w:tcPr>
            <w:tcW w:type="dxa" w:w="2104"/>
          </w:tcPr>
          <w:p w14:paraId="8E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заместители по УР, ВР</w:t>
            </w:r>
          </w:p>
        </w:tc>
      </w:tr>
      <w:tr>
        <w:tc>
          <w:tcPr>
            <w:tcW w:type="dxa" w:w="696"/>
          </w:tcPr>
          <w:p w14:paraId="8F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type="dxa" w:w="5309"/>
          </w:tcPr>
          <w:p w14:paraId="90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переподготовки кадров, устранение кадрового дефицита за счет своевременного выявления кадровых потребностей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91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– 2029 г</w:t>
            </w:r>
          </w:p>
        </w:tc>
        <w:tc>
          <w:tcPr>
            <w:tcW w:type="dxa" w:w="2104"/>
          </w:tcPr>
          <w:p w14:paraId="92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96"/>
          </w:tcPr>
          <w:p w14:paraId="93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</w:t>
            </w:r>
          </w:p>
        </w:tc>
        <w:tc>
          <w:tcPr>
            <w:tcW w:type="dxa" w:w="5309"/>
          </w:tcPr>
          <w:p w14:paraId="94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 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</w:t>
            </w:r>
          </w:p>
        </w:tc>
        <w:tc>
          <w:tcPr>
            <w:tcW w:type="dxa" w:w="5063"/>
            <w:vMerge w:val="restart"/>
          </w:tcPr>
          <w:p w14:paraId="95060000">
            <w:pPr>
              <w:pStyle w:val="Style_6"/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>величен выбор направлений дополнительного образования, повышение доли обучающихся, являющихся членами школьных творческих объединений</w:t>
            </w:r>
          </w:p>
          <w:p w14:paraId="96060000">
            <w:pPr>
              <w:pStyle w:val="Style_6"/>
              <w:tabs>
                <w:tab w:leader="none" w:pos="315" w:val="left"/>
              </w:tabs>
              <w:ind w:right="94"/>
              <w:rPr>
                <w:sz w:val="24"/>
              </w:rPr>
            </w:pPr>
          </w:p>
          <w:p w14:paraId="97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54"/>
          </w:tcPr>
          <w:p w14:paraId="98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 сентября 2025 г.</w:t>
            </w:r>
          </w:p>
        </w:tc>
        <w:tc>
          <w:tcPr>
            <w:tcW w:type="dxa" w:w="2104"/>
          </w:tcPr>
          <w:p w14:paraId="99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 по воспитанию</w:t>
            </w:r>
          </w:p>
        </w:tc>
      </w:tr>
      <w:tr>
        <w:tc>
          <w:tcPr>
            <w:tcW w:type="dxa" w:w="696"/>
          </w:tcPr>
          <w:p w14:paraId="9A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3.9</w:t>
            </w:r>
          </w:p>
        </w:tc>
        <w:tc>
          <w:tcPr>
            <w:tcW w:type="dxa" w:w="5309"/>
          </w:tcPr>
          <w:p w14:paraId="9B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9C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 до 1 сентября</w:t>
            </w:r>
          </w:p>
        </w:tc>
        <w:tc>
          <w:tcPr>
            <w:tcW w:type="dxa" w:w="2104"/>
          </w:tcPr>
          <w:p w14:paraId="9D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 по УР, ВР</w:t>
            </w:r>
          </w:p>
        </w:tc>
      </w:tr>
      <w:tr>
        <w:tc>
          <w:tcPr>
            <w:tcW w:type="dxa" w:w="696"/>
          </w:tcPr>
          <w:p w14:paraId="9E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3.10</w:t>
            </w:r>
          </w:p>
        </w:tc>
        <w:tc>
          <w:tcPr>
            <w:tcW w:type="dxa" w:w="5309"/>
          </w:tcPr>
          <w:p w14:paraId="9F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A0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A1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 до 1 сентября</w:t>
            </w:r>
          </w:p>
        </w:tc>
        <w:tc>
          <w:tcPr>
            <w:tcW w:type="dxa" w:w="2104"/>
          </w:tcPr>
          <w:p w14:paraId="A2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 по УР, ВР</w:t>
            </w:r>
          </w:p>
        </w:tc>
      </w:tr>
      <w:tr>
        <w:tc>
          <w:tcPr>
            <w:tcW w:type="dxa" w:w="696"/>
          </w:tcPr>
          <w:p w14:paraId="A3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3.11</w:t>
            </w:r>
          </w:p>
        </w:tc>
        <w:tc>
          <w:tcPr>
            <w:tcW w:type="dxa" w:w="5309"/>
          </w:tcPr>
          <w:p w14:paraId="A4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увеличения охвата детей дополнительным образованием, административный контроль увеличения охвата детей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A5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104"/>
          </w:tcPr>
          <w:p w14:paraId="A6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 по УР, ВР</w:t>
            </w:r>
          </w:p>
        </w:tc>
      </w:tr>
      <w:tr>
        <w:tc>
          <w:tcPr>
            <w:tcW w:type="dxa" w:w="696"/>
          </w:tcPr>
          <w:p w14:paraId="A7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3.12</w:t>
            </w:r>
          </w:p>
        </w:tc>
        <w:tc>
          <w:tcPr>
            <w:tcW w:type="dxa" w:w="5309"/>
          </w:tcPr>
          <w:p w14:paraId="A8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музыкальный коллектив) интересов, склонностей, образовательных потребностей обучающихся в функционировании школьных творческих объединений</w:t>
            </w:r>
          </w:p>
        </w:tc>
        <w:tc>
          <w:tcPr>
            <w:tcW w:type="dxa" w:w="5063"/>
            <w:vMerge w:val="restart"/>
          </w:tcPr>
          <w:p w14:paraId="A9060000">
            <w:pPr>
              <w:pStyle w:val="Style_6"/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z w:val="24"/>
              </w:rPr>
              <w:t>ункционирование творческих объединений (школьного хора)</w:t>
            </w:r>
          </w:p>
          <w:p w14:paraId="AA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54"/>
          </w:tcPr>
          <w:p w14:paraId="AB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 марта 2025 г.</w:t>
            </w:r>
          </w:p>
        </w:tc>
        <w:tc>
          <w:tcPr>
            <w:tcW w:type="dxa" w:w="2104"/>
          </w:tcPr>
          <w:p w14:paraId="AC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 по УР, ВР</w:t>
            </w:r>
          </w:p>
        </w:tc>
      </w:tr>
      <w:tr>
        <w:tc>
          <w:tcPr>
            <w:tcW w:type="dxa" w:w="696"/>
          </w:tcPr>
          <w:p w14:paraId="AD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3.13</w:t>
            </w:r>
          </w:p>
        </w:tc>
        <w:tc>
          <w:tcPr>
            <w:tcW w:type="dxa" w:w="5309"/>
          </w:tcPr>
          <w:p w14:paraId="AE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интересов, склонностей, образовательных потребностей обучающихся в функционировании школьного хора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AF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 апреля 2025 г.</w:t>
            </w:r>
          </w:p>
        </w:tc>
        <w:tc>
          <w:tcPr>
            <w:tcW w:type="dxa" w:w="2104"/>
          </w:tcPr>
          <w:p w14:paraId="B0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 по УР, ВР, учитель музыки</w:t>
            </w:r>
          </w:p>
        </w:tc>
      </w:tr>
      <w:tr>
        <w:tc>
          <w:tcPr>
            <w:tcW w:type="dxa" w:w="696"/>
          </w:tcPr>
          <w:p w14:paraId="B1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3.14</w:t>
            </w:r>
          </w:p>
        </w:tc>
        <w:tc>
          <w:tcPr>
            <w:tcW w:type="dxa" w:w="5309"/>
          </w:tcPr>
          <w:p w14:paraId="B2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материально-технических условий для реализации программы школьного хора</w:t>
            </w:r>
          </w:p>
        </w:tc>
        <w:tc>
          <w:tcPr>
            <w:tcW w:type="dxa" w:w="5063"/>
          </w:tcPr>
          <w:p w14:paraId="B3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54"/>
          </w:tcPr>
          <w:p w14:paraId="B4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 сентября 2025 г.</w:t>
            </w:r>
          </w:p>
        </w:tc>
        <w:tc>
          <w:tcPr>
            <w:tcW w:type="dxa" w:w="2104"/>
          </w:tcPr>
          <w:p w14:paraId="B5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заместители директора по УР, ВР, учитель музыки</w:t>
            </w:r>
          </w:p>
        </w:tc>
      </w:tr>
      <w:tr>
        <w:tc>
          <w:tcPr>
            <w:tcW w:type="dxa" w:w="696"/>
          </w:tcPr>
          <w:p w14:paraId="B6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3.15</w:t>
            </w:r>
          </w:p>
        </w:tc>
        <w:tc>
          <w:tcPr>
            <w:tcW w:type="dxa" w:w="5309"/>
          </w:tcPr>
          <w:p w14:paraId="B7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программы внеурочной деятельности по хоровой тематике (по профилю «школьный хор») в соответствии с целями и задачами образовательной организации, интересами и потребностями обучающихся</w:t>
            </w:r>
          </w:p>
        </w:tc>
        <w:tc>
          <w:tcPr>
            <w:tcW w:type="dxa" w:w="5063"/>
          </w:tcPr>
          <w:p w14:paraId="B8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54"/>
          </w:tcPr>
          <w:p w14:paraId="B9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 сентября 2025 г.</w:t>
            </w:r>
          </w:p>
        </w:tc>
        <w:tc>
          <w:tcPr>
            <w:tcW w:type="dxa" w:w="2104"/>
          </w:tcPr>
          <w:p w14:paraId="BA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 директора по УР, ВР, учитель музыки</w:t>
            </w:r>
          </w:p>
        </w:tc>
      </w:tr>
      <w:tr>
        <w:tc>
          <w:tcPr>
            <w:tcW w:type="dxa" w:w="696"/>
          </w:tcPr>
          <w:p w14:paraId="BB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3.16</w:t>
            </w:r>
          </w:p>
        </w:tc>
        <w:tc>
          <w:tcPr>
            <w:tcW w:type="dxa" w:w="5309"/>
          </w:tcPr>
          <w:p w14:paraId="BC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обучающихся к обучению по программе «Школьный хор», участию в художественной самодеятельности</w:t>
            </w:r>
          </w:p>
        </w:tc>
        <w:tc>
          <w:tcPr>
            <w:tcW w:type="dxa" w:w="5063"/>
          </w:tcPr>
          <w:p w14:paraId="BD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54"/>
          </w:tcPr>
          <w:p w14:paraId="BE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 сентября 2025 г.</w:t>
            </w:r>
          </w:p>
        </w:tc>
        <w:tc>
          <w:tcPr>
            <w:tcW w:type="dxa" w:w="2104"/>
          </w:tcPr>
          <w:p w14:paraId="BF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 директора по УР, ВР, учитель музыки</w:t>
            </w:r>
          </w:p>
        </w:tc>
      </w:tr>
      <w:tr>
        <w:tc>
          <w:tcPr>
            <w:tcW w:type="dxa" w:w="15126"/>
            <w:gridSpan w:val="5"/>
          </w:tcPr>
          <w:p w14:paraId="C0060000">
            <w:pPr>
              <w:pStyle w:val="Style_6"/>
              <w:tabs>
                <w:tab w:leader="none" w:pos="337" w:val="left"/>
              </w:tabs>
              <w:spacing w:line="264" w:lineRule="auto"/>
              <w:ind w:right="95"/>
              <w:rPr>
                <w:sz w:val="24"/>
              </w:rPr>
            </w:pPr>
          </w:p>
          <w:p w14:paraId="C1060000">
            <w:pPr>
              <w:pStyle w:val="Style_6"/>
              <w:tabs>
                <w:tab w:leader="none" w:pos="337" w:val="left"/>
              </w:tabs>
              <w:spacing w:line="264" w:lineRule="auto"/>
              <w:ind w:right="95"/>
              <w:rPr>
                <w:sz w:val="24"/>
              </w:rPr>
            </w:pPr>
          </w:p>
          <w:p w14:paraId="C2060000">
            <w:pPr>
              <w:pStyle w:val="Style_6"/>
              <w:tabs>
                <w:tab w:leader="none" w:pos="337" w:val="left"/>
              </w:tabs>
              <w:spacing w:line="264" w:lineRule="auto"/>
              <w:ind w:right="95"/>
              <w:rPr>
                <w:sz w:val="24"/>
              </w:rPr>
            </w:pPr>
          </w:p>
          <w:p w14:paraId="C3060000">
            <w:pPr>
              <w:pStyle w:val="Style_6"/>
              <w:tabs>
                <w:tab w:leader="none" w:pos="337" w:val="left"/>
              </w:tabs>
              <w:spacing w:line="264" w:lineRule="auto"/>
              <w:ind w:right="95"/>
              <w:rPr>
                <w:sz w:val="24"/>
              </w:rPr>
            </w:pPr>
          </w:p>
          <w:p w14:paraId="C4060000">
            <w:pPr>
              <w:pStyle w:val="Style_6"/>
              <w:numPr>
                <w:ilvl w:val="0"/>
                <w:numId w:val="56"/>
              </w:numPr>
              <w:tabs>
                <w:tab w:leader="none" w:pos="337" w:val="left"/>
              </w:tabs>
              <w:spacing w:line="264" w:lineRule="auto"/>
              <w:ind w:right="9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Магистральное направление «Воспитание»</w:t>
            </w:r>
          </w:p>
          <w:p w14:paraId="C5060000">
            <w:pPr>
              <w:pStyle w:val="Style_6"/>
              <w:tabs>
                <w:tab w:leader="none" w:pos="337" w:val="left"/>
              </w:tabs>
              <w:spacing w:line="264" w:lineRule="auto"/>
              <w:ind w:right="95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Задача:</w:t>
            </w:r>
            <w:r>
              <w:rPr>
                <w:sz w:val="24"/>
              </w:rPr>
              <w:t xml:space="preserve"> с</w:t>
            </w:r>
            <w:r>
              <w:rPr>
                <w:sz w:val="24"/>
              </w:rPr>
              <w:t>овершенствовать  условия для личностного роста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 основе социокультурных, духовно-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и принятых в российском обществе правил и норм поведения в интересах человека, семьи, общества и государства;  формировать у обучающихся чувства патриотизма, гражданственности, уважения к памяти защитников Отечества и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старшему поколению, взаимного уважения, бережного отношения к культурному наследию и традициям 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</w:tr>
      <w:tr>
        <w:tc>
          <w:tcPr>
            <w:tcW w:type="dxa" w:w="696"/>
          </w:tcPr>
          <w:p w14:paraId="C6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type="dxa" w:w="5309"/>
          </w:tcPr>
          <w:p w14:paraId="C7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«Положения о Совете родителей». Распределение полномочий среди членов Совета родителей</w:t>
            </w:r>
          </w:p>
        </w:tc>
        <w:tc>
          <w:tcPr>
            <w:tcW w:type="dxa" w:w="5063"/>
            <w:vMerge w:val="restart"/>
          </w:tcPr>
          <w:p w14:paraId="C8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 Совет родителей</w:t>
            </w:r>
          </w:p>
        </w:tc>
        <w:tc>
          <w:tcPr>
            <w:tcW w:type="dxa" w:w="1954"/>
          </w:tcPr>
          <w:p w14:paraId="C9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 июня 2025 г.</w:t>
            </w:r>
          </w:p>
        </w:tc>
        <w:tc>
          <w:tcPr>
            <w:tcW w:type="dxa" w:w="2104"/>
          </w:tcPr>
          <w:p w14:paraId="CA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 директора по УР, ВР</w:t>
            </w:r>
          </w:p>
        </w:tc>
      </w:tr>
      <w:tr>
        <w:tc>
          <w:tcPr>
            <w:tcW w:type="dxa" w:w="696"/>
          </w:tcPr>
          <w:p w14:paraId="CB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type="dxa" w:w="5309"/>
          </w:tcPr>
          <w:p w14:paraId="CC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ответственного за функционирование Совета родителей</w:t>
            </w:r>
          </w:p>
          <w:p w14:paraId="CD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CE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 июня 2025 г.</w:t>
            </w:r>
          </w:p>
        </w:tc>
        <w:tc>
          <w:tcPr>
            <w:tcW w:type="dxa" w:w="2104"/>
          </w:tcPr>
          <w:p w14:paraId="CF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 директора по УР, ВР</w:t>
            </w:r>
          </w:p>
        </w:tc>
      </w:tr>
      <w:tr>
        <w:tc>
          <w:tcPr>
            <w:tcW w:type="dxa" w:w="696"/>
          </w:tcPr>
          <w:p w14:paraId="D0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type="dxa" w:w="5309"/>
          </w:tcPr>
          <w:p w14:paraId="D1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Интеграция краеведческой деятельности в программу воспитания</w:t>
            </w:r>
          </w:p>
          <w:p w14:paraId="D2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063"/>
            <w:vMerge w:val="restart"/>
          </w:tcPr>
          <w:p w14:paraId="D3060000">
            <w:pPr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еализация подпрограммы «Краеведение» в рамках проекта «Агробизнес? Мы – за!» </w:t>
            </w:r>
          </w:p>
        </w:tc>
        <w:tc>
          <w:tcPr>
            <w:tcW w:type="dxa" w:w="1954"/>
          </w:tcPr>
          <w:p w14:paraId="D4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1 сентября 2025 г.</w:t>
            </w:r>
          </w:p>
        </w:tc>
        <w:tc>
          <w:tcPr>
            <w:tcW w:type="dxa" w:w="2104"/>
          </w:tcPr>
          <w:p w14:paraId="D5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 директора по УР, ВР</w:t>
            </w:r>
          </w:p>
        </w:tc>
      </w:tr>
      <w:tr>
        <w:tc>
          <w:tcPr>
            <w:tcW w:type="dxa" w:w="696"/>
          </w:tcPr>
          <w:p w14:paraId="D6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.4</w:t>
            </w:r>
          </w:p>
        </w:tc>
        <w:tc>
          <w:tcPr>
            <w:tcW w:type="dxa" w:w="5309"/>
          </w:tcPr>
          <w:p w14:paraId="D7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Актуализация </w:t>
            </w:r>
            <w:r>
              <w:rPr>
                <w:rFonts w:ascii="Times New Roman" w:hAnsi="Times New Roman"/>
                <w:sz w:val="24"/>
              </w:rPr>
              <w:t xml:space="preserve"> подпрограммы «Краеведение» в рамках проекта «Агробизнес? Мы – за!» 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D8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</w:t>
            </w:r>
            <w:r>
              <w:rPr>
                <w:rFonts w:ascii="Times New Roman" w:hAnsi="Times New Roman"/>
                <w:sz w:val="24"/>
              </w:rPr>
              <w:t xml:space="preserve"> 1 сентября 2025 г.</w:t>
            </w:r>
          </w:p>
        </w:tc>
        <w:tc>
          <w:tcPr>
            <w:tcW w:type="dxa" w:w="2104"/>
          </w:tcPr>
          <w:p w14:paraId="D9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 директора по УР, ВР</w:t>
            </w:r>
          </w:p>
        </w:tc>
      </w:tr>
      <w:tr>
        <w:tc>
          <w:tcPr>
            <w:tcW w:type="dxa" w:w="696"/>
          </w:tcPr>
          <w:p w14:paraId="DA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type="dxa" w:w="5309"/>
          </w:tcPr>
          <w:p w14:paraId="DB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е обучающихся в мероприятиях</w:t>
            </w:r>
            <w:r>
              <w:rPr>
                <w:rFonts w:ascii="Times New Roman" w:hAnsi="Times New Roman"/>
                <w:sz w:val="24"/>
              </w:rPr>
              <w:t xml:space="preserve">  «Движени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школьников»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«Орлята России», «Юнарми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DC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– 2029 г</w:t>
            </w:r>
          </w:p>
        </w:tc>
        <w:tc>
          <w:tcPr>
            <w:tcW w:type="dxa" w:w="2104"/>
          </w:tcPr>
          <w:p w14:paraId="DD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 директора по воспитанию</w:t>
            </w:r>
          </w:p>
        </w:tc>
      </w:tr>
      <w:tr>
        <w:tc>
          <w:tcPr>
            <w:tcW w:type="dxa" w:w="696"/>
          </w:tcPr>
          <w:p w14:paraId="DE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</w:t>
            </w:r>
          </w:p>
        </w:tc>
        <w:tc>
          <w:tcPr>
            <w:tcW w:type="dxa" w:w="5309"/>
          </w:tcPr>
          <w:p w14:paraId="DF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Актуализация </w:t>
            </w:r>
            <w:r>
              <w:rPr>
                <w:rFonts w:ascii="Times New Roman" w:hAnsi="Times New Roman"/>
                <w:sz w:val="24"/>
              </w:rPr>
              <w:t>я ш</w:t>
            </w:r>
            <w:r>
              <w:rPr>
                <w:rFonts w:ascii="Times New Roman" w:hAnsi="Times New Roman"/>
                <w:sz w:val="24"/>
              </w:rPr>
              <w:t xml:space="preserve">кольной профилактической программы </w:t>
            </w:r>
            <w:r>
              <w:rPr>
                <w:rFonts w:ascii="Times New Roman" w:hAnsi="Times New Roman"/>
                <w:sz w:val="24"/>
              </w:rPr>
              <w:t xml:space="preserve"> «Будущее за нами»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E0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1 сентября 2025 г.</w:t>
            </w:r>
          </w:p>
        </w:tc>
        <w:tc>
          <w:tcPr>
            <w:tcW w:type="dxa" w:w="2104"/>
          </w:tcPr>
          <w:p w14:paraId="E1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 директора по воспитанию, социальный </w:t>
            </w:r>
            <w:r>
              <w:rPr>
                <w:rFonts w:ascii="Times New Roman" w:hAnsi="Times New Roman"/>
                <w:sz w:val="24"/>
              </w:rPr>
              <w:t>педагог, классные руководители</w:t>
            </w:r>
          </w:p>
        </w:tc>
      </w:tr>
      <w:tr>
        <w:tc>
          <w:tcPr>
            <w:tcW w:type="dxa" w:w="696"/>
          </w:tcPr>
          <w:p w14:paraId="E2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bookmarkStart w:id="21" w:name="_Hlk183435895"/>
            <w:r>
              <w:rPr>
                <w:rFonts w:ascii="Times New Roman" w:hAnsi="Times New Roman"/>
                <w:sz w:val="24"/>
              </w:rPr>
              <w:t>4.7</w:t>
            </w:r>
          </w:p>
        </w:tc>
        <w:tc>
          <w:tcPr>
            <w:tcW w:type="dxa" w:w="5309"/>
          </w:tcPr>
          <w:p w14:paraId="E3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мероприятиях </w:t>
            </w:r>
            <w:r>
              <w:rPr>
                <w:rFonts w:ascii="Times New Roman" w:hAnsi="Times New Roman"/>
                <w:sz w:val="24"/>
              </w:rPr>
              <w:t>Российского движения детей и молодежи «Движение первых»</w:t>
            </w:r>
          </w:p>
        </w:tc>
        <w:tc>
          <w:tcPr>
            <w:tcW w:type="dxa" w:w="5063"/>
            <w:vMerge w:val="restart"/>
          </w:tcPr>
          <w:p w14:paraId="E4060000">
            <w:pPr>
              <w:pStyle w:val="Style_6"/>
              <w:tabs>
                <w:tab w:leader="none" w:pos="337" w:val="left"/>
              </w:tabs>
              <w:spacing w:line="264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z w:val="24"/>
              </w:rPr>
              <w:t>ормирование у обучающихся чувства патриотизма, гражданственности, уважения к памяти защитников Отечества и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старшему поколению, взаимного уважения, бережного отношения к культурному наследию и традициям 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type="dxa" w:w="1954"/>
          </w:tcPr>
          <w:p w14:paraId="E5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– 2029 г</w:t>
            </w:r>
          </w:p>
        </w:tc>
        <w:tc>
          <w:tcPr>
            <w:tcW w:type="dxa" w:w="2104"/>
          </w:tcPr>
          <w:p w14:paraId="E6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 директора классные руководители</w:t>
            </w:r>
          </w:p>
        </w:tc>
      </w:tr>
      <w:tr>
        <w:tc>
          <w:tcPr>
            <w:tcW w:type="dxa" w:w="696"/>
          </w:tcPr>
          <w:p w14:paraId="E7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4.8</w:t>
            </w:r>
          </w:p>
        </w:tc>
        <w:tc>
          <w:tcPr>
            <w:tcW w:type="dxa" w:w="5309"/>
          </w:tcPr>
          <w:p w14:paraId="E8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мероприятиях </w:t>
            </w:r>
            <w:r>
              <w:rPr>
                <w:rFonts w:ascii="Times New Roman" w:hAnsi="Times New Roman"/>
                <w:sz w:val="24"/>
              </w:rPr>
              <w:t xml:space="preserve"> «Орлята России», 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E9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– 2029 г</w:t>
            </w:r>
          </w:p>
        </w:tc>
        <w:tc>
          <w:tcPr>
            <w:tcW w:type="dxa" w:w="2104"/>
          </w:tcPr>
          <w:p w14:paraId="EA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 директора классные руководители</w:t>
            </w:r>
          </w:p>
        </w:tc>
      </w:tr>
      <w:tr>
        <w:tc>
          <w:tcPr>
            <w:tcW w:type="dxa" w:w="696"/>
          </w:tcPr>
          <w:p w14:paraId="EB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</w:t>
            </w:r>
          </w:p>
        </w:tc>
        <w:tc>
          <w:tcPr>
            <w:tcW w:type="dxa" w:w="5309"/>
          </w:tcPr>
          <w:p w14:paraId="EC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мероприятиях</w:t>
            </w:r>
            <w:r>
              <w:rPr>
                <w:rFonts w:ascii="Times New Roman" w:hAnsi="Times New Roman"/>
                <w:sz w:val="24"/>
              </w:rPr>
              <w:t xml:space="preserve"> Юнармейского движения «Звезда»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ED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– 2029 г</w:t>
            </w:r>
          </w:p>
        </w:tc>
        <w:tc>
          <w:tcPr>
            <w:tcW w:type="dxa" w:w="2104"/>
          </w:tcPr>
          <w:p w14:paraId="EE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 директора классные руководители</w:t>
            </w:r>
          </w:p>
        </w:tc>
      </w:tr>
      <w:tr>
        <w:tc>
          <w:tcPr>
            <w:tcW w:type="dxa" w:w="696"/>
          </w:tcPr>
          <w:p w14:paraId="EF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4.10</w:t>
            </w:r>
          </w:p>
        </w:tc>
        <w:tc>
          <w:tcPr>
            <w:tcW w:type="dxa" w:w="5309"/>
          </w:tcPr>
          <w:p w14:paraId="F0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мероприятиях </w:t>
            </w:r>
            <w:r>
              <w:rPr>
                <w:rFonts w:ascii="Times New Roman" w:hAnsi="Times New Roman"/>
                <w:sz w:val="24"/>
              </w:rPr>
              <w:t>волонтерского отряда «Шанс»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F1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– 2029 г</w:t>
            </w:r>
          </w:p>
        </w:tc>
        <w:tc>
          <w:tcPr>
            <w:tcW w:type="dxa" w:w="2104"/>
          </w:tcPr>
          <w:p w14:paraId="F2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 директора классные руководители</w:t>
            </w:r>
            <w:bookmarkEnd w:id="21"/>
          </w:p>
        </w:tc>
      </w:tr>
      <w:tr>
        <w:tc>
          <w:tcPr>
            <w:tcW w:type="dxa" w:w="696"/>
          </w:tcPr>
          <w:p w14:paraId="F3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4.11</w:t>
            </w:r>
          </w:p>
        </w:tc>
        <w:tc>
          <w:tcPr>
            <w:tcW w:type="dxa" w:w="5309"/>
          </w:tcPr>
          <w:p w14:paraId="F4060000">
            <w:pPr>
              <w:pStyle w:val="Style_9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Центра детских инициатив - пространства школьного самоуправления, творчества, социальной активности</w:t>
            </w:r>
          </w:p>
          <w:p w14:paraId="F5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F6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– 2029 г</w:t>
            </w:r>
          </w:p>
        </w:tc>
        <w:tc>
          <w:tcPr>
            <w:tcW w:type="dxa" w:w="2104"/>
          </w:tcPr>
          <w:p w14:paraId="F7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 </w:t>
            </w:r>
            <w:r>
              <w:rPr>
                <w:rFonts w:ascii="Times New Roman" w:hAnsi="Times New Roman"/>
                <w:sz w:val="24"/>
              </w:rPr>
              <w:t>директора классные руководители</w:t>
            </w:r>
          </w:p>
        </w:tc>
      </w:tr>
      <w:tr>
        <w:tc>
          <w:tcPr>
            <w:tcW w:type="dxa" w:w="696"/>
          </w:tcPr>
          <w:p w14:paraId="F8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4.12</w:t>
            </w:r>
          </w:p>
        </w:tc>
        <w:tc>
          <w:tcPr>
            <w:tcW w:type="dxa" w:w="5309"/>
          </w:tcPr>
          <w:p w14:paraId="F9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школьного парламента и актива РДДМ «Движение первых»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FA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– 2029 г</w:t>
            </w:r>
          </w:p>
        </w:tc>
        <w:tc>
          <w:tcPr>
            <w:tcW w:type="dxa" w:w="2104"/>
          </w:tcPr>
          <w:p w14:paraId="FB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 директора классные руководители</w:t>
            </w:r>
          </w:p>
        </w:tc>
      </w:tr>
      <w:tr>
        <w:tc>
          <w:tcPr>
            <w:tcW w:type="dxa" w:w="696"/>
          </w:tcPr>
          <w:p w14:paraId="FC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4.13</w:t>
            </w:r>
          </w:p>
        </w:tc>
        <w:tc>
          <w:tcPr>
            <w:tcW w:type="dxa" w:w="5309"/>
          </w:tcPr>
          <w:p w14:paraId="FD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медиацентра </w:t>
            </w:r>
            <w:r>
              <w:rPr>
                <w:rFonts w:ascii="Times New Roman" w:hAnsi="Times New Roman"/>
                <w:sz w:val="24"/>
              </w:rPr>
              <w:t xml:space="preserve"> «Де</w:t>
            </w:r>
            <w:r>
              <w:rPr>
                <w:rFonts w:ascii="Times New Roman" w:hAnsi="Times New Roman"/>
                <w:sz w:val="24"/>
              </w:rPr>
              <w:t>TV</w:t>
            </w:r>
            <w:r>
              <w:rPr>
                <w:rFonts w:ascii="Times New Roman" w:hAnsi="Times New Roman"/>
                <w:sz w:val="24"/>
              </w:rPr>
              <w:t>ора»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FE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– 2029 г</w:t>
            </w:r>
          </w:p>
        </w:tc>
        <w:tc>
          <w:tcPr>
            <w:tcW w:type="dxa" w:w="2104"/>
          </w:tcPr>
          <w:p w14:paraId="FF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 директора классные руководители</w:t>
            </w:r>
          </w:p>
        </w:tc>
      </w:tr>
      <w:tr>
        <w:tc>
          <w:tcPr>
            <w:tcW w:type="dxa" w:w="696"/>
          </w:tcPr>
          <w:p w14:paraId="00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4.14</w:t>
            </w:r>
          </w:p>
        </w:tc>
        <w:tc>
          <w:tcPr>
            <w:tcW w:type="dxa" w:w="5309"/>
          </w:tcPr>
          <w:p w14:paraId="01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</w:rPr>
              <w:t xml:space="preserve"> КиберДружины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02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– 2029 г</w:t>
            </w:r>
          </w:p>
        </w:tc>
        <w:tc>
          <w:tcPr>
            <w:tcW w:type="dxa" w:w="2104"/>
          </w:tcPr>
          <w:p w14:paraId="03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 директора классные руководители</w:t>
            </w:r>
          </w:p>
        </w:tc>
      </w:tr>
      <w:tr>
        <w:tc>
          <w:tcPr>
            <w:tcW w:type="dxa" w:w="696"/>
          </w:tcPr>
          <w:p w14:paraId="04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309"/>
          </w:tcPr>
          <w:p w14:paraId="05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работе районного детского парламента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06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– 2029 г</w:t>
            </w:r>
          </w:p>
        </w:tc>
        <w:tc>
          <w:tcPr>
            <w:tcW w:type="dxa" w:w="2104"/>
          </w:tcPr>
          <w:p w14:paraId="07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 директора классные руководители</w:t>
            </w:r>
          </w:p>
        </w:tc>
      </w:tr>
      <w:tr>
        <w:tc>
          <w:tcPr>
            <w:tcW w:type="dxa" w:w="696"/>
          </w:tcPr>
          <w:p w14:paraId="08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5309"/>
          </w:tcPr>
          <w:p w14:paraId="09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 штаба воспитательной работы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0A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– 2029 г</w:t>
            </w:r>
          </w:p>
        </w:tc>
        <w:tc>
          <w:tcPr>
            <w:tcW w:type="dxa" w:w="2104"/>
          </w:tcPr>
          <w:p w14:paraId="0B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>советник директора классные руководители</w:t>
            </w:r>
          </w:p>
        </w:tc>
      </w:tr>
      <w:tr>
        <w:tc>
          <w:tcPr>
            <w:tcW w:type="dxa" w:w="696"/>
          </w:tcPr>
          <w:p w14:paraId="0C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4.18</w:t>
            </w:r>
          </w:p>
        </w:tc>
        <w:tc>
          <w:tcPr>
            <w:tcW w:type="dxa" w:w="5309"/>
          </w:tcPr>
          <w:p w14:paraId="0D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реализации мероприятий по ключевому условию «Воспитание»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0E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Полугодовой, годовой</w:t>
            </w:r>
          </w:p>
        </w:tc>
        <w:tc>
          <w:tcPr>
            <w:tcW w:type="dxa" w:w="2104"/>
          </w:tcPr>
          <w:p w14:paraId="0F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 директора классные руководители</w:t>
            </w:r>
          </w:p>
        </w:tc>
      </w:tr>
      <w:tr>
        <w:tc>
          <w:tcPr>
            <w:tcW w:type="dxa" w:w="696"/>
          </w:tcPr>
          <w:p w14:paraId="10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30"/>
            <w:gridSpan w:val="4"/>
          </w:tcPr>
          <w:p w14:paraId="11070000">
            <w:pPr>
              <w:pStyle w:val="Style_4"/>
              <w:widowControl w:val="0"/>
              <w:numPr>
                <w:ilvl w:val="0"/>
                <w:numId w:val="58"/>
              </w:num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Ключевое направление «Профориентация»</w:t>
            </w:r>
          </w:p>
          <w:p w14:paraId="12070000">
            <w:pPr>
              <w:pStyle w:val="Style_6"/>
              <w:tabs>
                <w:tab w:leader="none" w:pos="337" w:val="left"/>
              </w:tabs>
              <w:spacing w:line="264" w:lineRule="auto"/>
              <w:ind w:right="95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Задача:</w:t>
            </w:r>
            <w:r>
              <w:rPr>
                <w:b w:val="1"/>
                <w:sz w:val="24"/>
              </w:rPr>
              <w:t xml:space="preserve"> с</w:t>
            </w:r>
            <w:r>
              <w:rPr>
                <w:sz w:val="24"/>
              </w:rPr>
              <w:t xml:space="preserve">овершенствовать  условия для профессионального самоопределения и социализации </w:t>
            </w:r>
            <w:r>
              <w:rPr>
                <w:sz w:val="24"/>
              </w:rPr>
              <w:t xml:space="preserve">обучающихся </w:t>
            </w:r>
          </w:p>
        </w:tc>
      </w:tr>
      <w:tr>
        <w:tc>
          <w:tcPr>
            <w:tcW w:type="dxa" w:w="696"/>
          </w:tcPr>
          <w:p w14:paraId="13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type="dxa" w:w="5309"/>
          </w:tcPr>
          <w:p w14:paraId="14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Актуализизация   «Положения о профориентационной работе в МКОУ «Илирская СОШ №1»</w:t>
            </w:r>
          </w:p>
          <w:p w14:paraId="15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063"/>
            <w:vMerge w:val="restart"/>
          </w:tcPr>
          <w:p w14:paraId="16070000">
            <w:pPr>
              <w:pStyle w:val="Style_6"/>
              <w:tabs>
                <w:tab w:leader="none" w:pos="337" w:val="left"/>
              </w:tabs>
              <w:spacing w:before="6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Совершенствованы  условия для профессионального самоопределения и социализации на основе социокультурных, духовно-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и принятых в российском обществе правил и норм поведения в интересах человека, семьи, общества и государства</w:t>
            </w:r>
          </w:p>
          <w:p w14:paraId="17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54"/>
          </w:tcPr>
          <w:p w14:paraId="18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27 декабря 2024 г.</w:t>
            </w:r>
          </w:p>
        </w:tc>
        <w:tc>
          <w:tcPr>
            <w:tcW w:type="dxa" w:w="2104"/>
          </w:tcPr>
          <w:p w14:paraId="19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УР, зам. директора по ВР, социальный педагог, педагог-психолог, классные руководители</w:t>
            </w:r>
          </w:p>
        </w:tc>
      </w:tr>
      <w:tr>
        <w:tc>
          <w:tcPr>
            <w:tcW w:type="dxa" w:w="696"/>
          </w:tcPr>
          <w:p w14:paraId="1A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type="dxa" w:w="5309"/>
          </w:tcPr>
          <w:p w14:paraId="1B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>муниципально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«Сопровождение профессионального самоопределения обучающихся образовательных организаций Муниципального образования «Братский район» на 2022-2025 гг.»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1C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2026 г.</w:t>
            </w:r>
          </w:p>
        </w:tc>
        <w:tc>
          <w:tcPr>
            <w:tcW w:type="dxa" w:w="2104"/>
          </w:tcPr>
          <w:p w14:paraId="1D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УР, зам. директора по ВР, социальный педагог, педагог-психолог, классные руководители</w:t>
            </w:r>
          </w:p>
        </w:tc>
      </w:tr>
      <w:tr>
        <w:tc>
          <w:tcPr>
            <w:tcW w:type="dxa" w:w="696"/>
          </w:tcPr>
          <w:p w14:paraId="1E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type="dxa" w:w="5309"/>
          </w:tcPr>
          <w:p w14:paraId="1F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Актуализация </w:t>
            </w:r>
            <w:r>
              <w:rPr>
                <w:rFonts w:ascii="Times New Roman" w:hAnsi="Times New Roman"/>
                <w:sz w:val="24"/>
              </w:rPr>
              <w:t xml:space="preserve"> «Программ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 работы по профориентации и самоопределению обучающихся»</w:t>
            </w:r>
          </w:p>
          <w:p w14:paraId="20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21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 сентября 2025 г.</w:t>
            </w:r>
          </w:p>
        </w:tc>
        <w:tc>
          <w:tcPr>
            <w:tcW w:type="dxa" w:w="2104"/>
          </w:tcPr>
          <w:p w14:paraId="22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УР, зам. директора по ВР, социальный педагог, педагог-психолог, классные руководители</w:t>
            </w:r>
          </w:p>
        </w:tc>
      </w:tr>
      <w:tr>
        <w:tc>
          <w:tcPr>
            <w:tcW w:type="dxa" w:w="696"/>
          </w:tcPr>
          <w:p w14:paraId="23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type="dxa" w:w="5309"/>
          </w:tcPr>
          <w:p w14:paraId="24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психолого-педагогического сопровождения обучающихся по определению дальнейшей образовательной траектории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25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– 2029 г</w:t>
            </w:r>
          </w:p>
        </w:tc>
        <w:tc>
          <w:tcPr>
            <w:tcW w:type="dxa" w:w="2104"/>
          </w:tcPr>
          <w:p w14:paraId="26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УР, зам. директора по ВР, социальный педагог, педагог-психолог, классные руководители</w:t>
            </w:r>
          </w:p>
        </w:tc>
      </w:tr>
      <w:tr>
        <w:tc>
          <w:tcPr>
            <w:tcW w:type="dxa" w:w="696"/>
          </w:tcPr>
          <w:p w14:paraId="27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type="dxa" w:w="5309"/>
          </w:tcPr>
          <w:p w14:paraId="28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во в</w:t>
            </w:r>
            <w:r>
              <w:rPr>
                <w:rFonts w:ascii="Times New Roman" w:hAnsi="Times New Roman"/>
                <w:sz w:val="24"/>
              </w:rPr>
              <w:t>сероссийском профориентационном марафоне «Россия – мои горизонты», федеральном проекте «Билет в будущее», федеральном проекте «Проектория»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29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– 2029 г</w:t>
            </w:r>
          </w:p>
        </w:tc>
        <w:tc>
          <w:tcPr>
            <w:tcW w:type="dxa" w:w="2104"/>
          </w:tcPr>
          <w:p w14:paraId="2A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УР, зам. директора по ВР, социальный педагог, педагог-психолог, классные руководители</w:t>
            </w:r>
          </w:p>
        </w:tc>
      </w:tr>
      <w:tr>
        <w:tc>
          <w:tcPr>
            <w:tcW w:type="dxa" w:w="696"/>
          </w:tcPr>
          <w:p w14:paraId="2B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</w:t>
            </w:r>
          </w:p>
        </w:tc>
        <w:tc>
          <w:tcPr>
            <w:tcW w:type="dxa" w:w="5309"/>
          </w:tcPr>
          <w:p w14:paraId="2C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рганизация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встреч обучающихся с представителями рабочих профессий и служащих посещение обучающимися и родителями дней открытых дверей образовательных организаций высшего, среднего профессионального </w:t>
            </w: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type="dxa" w:w="5063"/>
            <w:vMerge w:val="restart"/>
          </w:tcPr>
          <w:p w14:paraId="2D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ункционирует механизм взаимодействия с муницип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льными\региональными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type="dxa" w:w="1954"/>
          </w:tcPr>
          <w:p w14:paraId="2E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– 2029 г</w:t>
            </w:r>
          </w:p>
        </w:tc>
        <w:tc>
          <w:tcPr>
            <w:tcW w:type="dxa" w:w="2104"/>
          </w:tcPr>
          <w:p w14:paraId="2F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УР, зам. директора по ВР, социальный педагог, педагог-</w:t>
            </w:r>
            <w:r>
              <w:rPr>
                <w:rFonts w:ascii="Times New Roman" w:hAnsi="Times New Roman"/>
                <w:sz w:val="24"/>
              </w:rPr>
              <w:t>психолог, классные руководители</w:t>
            </w:r>
          </w:p>
        </w:tc>
      </w:tr>
      <w:tr>
        <w:tc>
          <w:tcPr>
            <w:tcW w:type="dxa" w:w="696"/>
          </w:tcPr>
          <w:p w14:paraId="30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</w:t>
            </w:r>
          </w:p>
        </w:tc>
        <w:tc>
          <w:tcPr>
            <w:tcW w:type="dxa" w:w="5309"/>
          </w:tcPr>
          <w:p w14:paraId="31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реализации мероприятий по ключевому условию «Профориентация»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32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Полугодовой, годовой</w:t>
            </w:r>
          </w:p>
        </w:tc>
        <w:tc>
          <w:tcPr>
            <w:tcW w:type="dxa" w:w="2104"/>
          </w:tcPr>
          <w:p w14:paraId="33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УР, зам. директора по ВР, социальный педагог, педагог-психолог, классные руководители</w:t>
            </w:r>
          </w:p>
        </w:tc>
      </w:tr>
      <w:tr>
        <w:tc>
          <w:tcPr>
            <w:tcW w:type="dxa" w:w="696"/>
          </w:tcPr>
          <w:p w14:paraId="34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30"/>
            <w:gridSpan w:val="4"/>
          </w:tcPr>
          <w:p w14:paraId="3507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VI</w:t>
            </w:r>
            <w:r>
              <w:rPr>
                <w:rFonts w:ascii="Times New Roman" w:hAnsi="Times New Roman"/>
                <w:b w:val="1"/>
                <w:sz w:val="24"/>
              </w:rPr>
              <w:t>.Ключевое направление «Школьная команда»</w:t>
            </w:r>
          </w:p>
          <w:p w14:paraId="36070000">
            <w:pPr>
              <w:widowControl w:val="0"/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Задача: </w:t>
            </w:r>
            <w:r>
              <w:rPr>
                <w:rFonts w:ascii="Times New Roman" w:hAnsi="Times New Roman"/>
                <w:b w:val="1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беспечить </w:t>
            </w:r>
            <w:r>
              <w:rPr>
                <w:rFonts w:ascii="Times New Roman" w:hAnsi="Times New Roman"/>
                <w:sz w:val="24"/>
              </w:rPr>
              <w:t>постоянное профессиональное развитие педагогов, в том числе на основе адресного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методического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сопровождения</w:t>
            </w:r>
          </w:p>
        </w:tc>
      </w:tr>
      <w:tr>
        <w:tc>
          <w:tcPr>
            <w:tcW w:type="dxa" w:w="696"/>
          </w:tcPr>
          <w:p w14:paraId="37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type="dxa" w:w="5309"/>
          </w:tcPr>
          <w:p w14:paraId="38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</w:rPr>
              <w:t>школьн</w:t>
            </w:r>
            <w:r>
              <w:rPr>
                <w:rFonts w:ascii="Times New Roman" w:hAnsi="Times New Roman"/>
                <w:sz w:val="24"/>
              </w:rPr>
              <w:t>ого</w:t>
            </w:r>
            <w:r>
              <w:rPr>
                <w:rFonts w:ascii="Times New Roman" w:hAnsi="Times New Roman"/>
                <w:sz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PROF</w:t>
            </w:r>
            <w:r>
              <w:rPr>
                <w:rFonts w:ascii="Times New Roman" w:hAnsi="Times New Roman"/>
                <w:sz w:val="24"/>
              </w:rPr>
              <w:t xml:space="preserve"> – движение»</w:t>
            </w:r>
          </w:p>
        </w:tc>
        <w:tc>
          <w:tcPr>
            <w:tcW w:type="dxa" w:w="5063"/>
            <w:vMerge w:val="restart"/>
          </w:tcPr>
          <w:p w14:paraId="39070000">
            <w:pPr>
              <w:pStyle w:val="Style_6"/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Сформирована эффективная система  методической помощи  профессионального развития педагогов, включающая диагностику профессиональных компетенций, повышение квалификации, адресную методическую помощь и сопровождение в рамках наставничества и конкурсного движения</w:t>
            </w:r>
          </w:p>
          <w:p w14:paraId="3A07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VII</w:t>
            </w:r>
            <w:r>
              <w:rPr>
                <w:rFonts w:ascii="Times New Roman" w:hAnsi="Times New Roman"/>
                <w:b w:val="1"/>
                <w:sz w:val="24"/>
              </w:rPr>
              <w:t>. Ключевое направление «Школьный климат»</w:t>
            </w:r>
          </w:p>
          <w:p w14:paraId="3B070000">
            <w:pPr>
              <w:pStyle w:val="Style_6"/>
              <w:tabs>
                <w:tab w:leader="none" w:pos="315" w:val="left"/>
              </w:tabs>
              <w:ind w:right="94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Задача:</w:t>
            </w:r>
          </w:p>
        </w:tc>
        <w:tc>
          <w:tcPr>
            <w:tcW w:type="dxa" w:w="1954"/>
          </w:tcPr>
          <w:p w14:paraId="3C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</w:t>
            </w:r>
            <w:r>
              <w:rPr>
                <w:rFonts w:ascii="Times New Roman" w:hAnsi="Times New Roman"/>
                <w:sz w:val="24"/>
              </w:rPr>
              <w:t xml:space="preserve"> 1 сентября 2025 г.</w:t>
            </w:r>
          </w:p>
        </w:tc>
        <w:tc>
          <w:tcPr>
            <w:tcW w:type="dxa" w:w="2104"/>
          </w:tcPr>
          <w:p w14:paraId="3D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УР, зам. директора по ВР, социальный педагог, педагог- психолог, учителя-предметники</w:t>
            </w:r>
          </w:p>
        </w:tc>
      </w:tr>
      <w:tr>
        <w:tc>
          <w:tcPr>
            <w:tcW w:type="dxa" w:w="696"/>
          </w:tcPr>
          <w:p w14:paraId="3E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type="dxa" w:w="5309"/>
          </w:tcPr>
          <w:p w14:paraId="3F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Актуализация </w:t>
            </w:r>
            <w:r>
              <w:rPr>
                <w:rFonts w:ascii="Times New Roman" w:hAnsi="Times New Roman"/>
                <w:sz w:val="24"/>
              </w:rPr>
              <w:t xml:space="preserve">  «Программы наставничества»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40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1 сентября 2025 г.</w:t>
            </w:r>
          </w:p>
        </w:tc>
        <w:tc>
          <w:tcPr>
            <w:tcW w:type="dxa" w:w="2104"/>
          </w:tcPr>
          <w:p w14:paraId="41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УР, зам. директора по ВР, социальный педагог, педагог-психолог, учителя-предметники</w:t>
            </w:r>
          </w:p>
        </w:tc>
      </w:tr>
      <w:tr>
        <w:tc>
          <w:tcPr>
            <w:tcW w:type="dxa" w:w="696"/>
          </w:tcPr>
          <w:p w14:paraId="42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type="dxa" w:w="5309"/>
          </w:tcPr>
          <w:p w14:paraId="43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 с педагогическими работниками с целью профилактики выгорания, повышения самооценки, снижения уровня тревожности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44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– 2029 г</w:t>
            </w:r>
          </w:p>
        </w:tc>
        <w:tc>
          <w:tcPr>
            <w:tcW w:type="dxa" w:w="2104"/>
          </w:tcPr>
          <w:p w14:paraId="45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УР, педагог-психолог, социальный педагог</w:t>
            </w:r>
          </w:p>
        </w:tc>
      </w:tr>
      <w:tr>
        <w:trPr>
          <w:trHeight w:hRule="atLeast" w:val="91"/>
        </w:trPr>
        <w:tc>
          <w:tcPr>
            <w:tcW w:type="dxa" w:w="696"/>
          </w:tcPr>
          <w:p w14:paraId="46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type="dxa" w:w="5309"/>
          </w:tcPr>
          <w:p w14:paraId="47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реализации школьного  проекта «</w:t>
            </w:r>
            <w:r>
              <w:rPr>
                <w:rFonts w:ascii="Times New Roman" w:hAnsi="Times New Roman"/>
                <w:sz w:val="24"/>
              </w:rPr>
              <w:t>PROF</w:t>
            </w:r>
            <w:r>
              <w:rPr>
                <w:rFonts w:ascii="Times New Roman" w:hAnsi="Times New Roman"/>
                <w:sz w:val="24"/>
              </w:rPr>
              <w:t xml:space="preserve"> – движение»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48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Полугодовой, годовой</w:t>
            </w:r>
          </w:p>
        </w:tc>
        <w:tc>
          <w:tcPr>
            <w:tcW w:type="dxa" w:w="2104"/>
          </w:tcPr>
          <w:p w14:paraId="49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УР, зам. директора по ВР, социальный педагог, педагог-психолог, классные руководители</w:t>
            </w:r>
          </w:p>
        </w:tc>
      </w:tr>
      <w:tr>
        <w:tc>
          <w:tcPr>
            <w:tcW w:type="dxa" w:w="696"/>
          </w:tcPr>
          <w:p w14:paraId="4A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6.5</w:t>
            </w:r>
          </w:p>
        </w:tc>
        <w:tc>
          <w:tcPr>
            <w:tcW w:type="dxa" w:w="5309"/>
          </w:tcPr>
          <w:p w14:paraId="4B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реализации «Программы наставничества»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4C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Полугодовой, годовой</w:t>
            </w:r>
          </w:p>
        </w:tc>
        <w:tc>
          <w:tcPr>
            <w:tcW w:type="dxa" w:w="2104"/>
          </w:tcPr>
          <w:p w14:paraId="4D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УР, зам. директора по ВР, социальный педагог, педагог-психолог, классные руководители</w:t>
            </w:r>
          </w:p>
        </w:tc>
      </w:tr>
      <w:tr>
        <w:tc>
          <w:tcPr>
            <w:tcW w:type="dxa" w:w="696"/>
          </w:tcPr>
          <w:p w14:paraId="4E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30"/>
            <w:gridSpan w:val="4"/>
          </w:tcPr>
          <w:p w14:paraId="4F07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VII</w:t>
            </w:r>
            <w:r>
              <w:rPr>
                <w:rFonts w:ascii="Times New Roman" w:hAnsi="Times New Roman"/>
                <w:b w:val="1"/>
                <w:sz w:val="24"/>
              </w:rPr>
              <w:t>. Ключевое направление «Школьный климат»</w:t>
            </w:r>
          </w:p>
          <w:p w14:paraId="50070000">
            <w:pPr>
              <w:pStyle w:val="Style_6"/>
              <w:tabs>
                <w:tab w:leader="none" w:pos="344" w:val="left"/>
              </w:tabs>
              <w:ind w:right="9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Задача: р</w:t>
            </w:r>
            <w:r>
              <w:rPr>
                <w:sz w:val="24"/>
              </w:rPr>
              <w:t>азвивать в ОО современную здоровьесберегающую среду, посредством создания условий для 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укрепления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здоровья обучающихся,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</w:p>
        </w:tc>
      </w:tr>
      <w:tr>
        <w:tc>
          <w:tcPr>
            <w:tcW w:type="dxa" w:w="696"/>
          </w:tcPr>
          <w:p w14:paraId="51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type="dxa" w:w="5309"/>
          </w:tcPr>
          <w:p w14:paraId="52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Актуализация </w:t>
            </w:r>
            <w:r>
              <w:rPr>
                <w:rFonts w:ascii="Times New Roman" w:hAnsi="Times New Roman"/>
                <w:sz w:val="24"/>
              </w:rPr>
              <w:t xml:space="preserve"> «Программ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 психолого-педагогического сопровождения образовательного процесса и коррекционно-развивающей работы с детьми-инвалидами и детьми ОВЗ» в соответствии с результатами </w:t>
            </w:r>
            <w:r>
              <w:rPr>
                <w:rFonts w:ascii="Times New Roman" w:hAnsi="Times New Roman"/>
                <w:sz w:val="24"/>
              </w:rPr>
              <w:t>учебной деятельности ОО, целями  и задачами Программы развития</w:t>
            </w:r>
          </w:p>
        </w:tc>
        <w:tc>
          <w:tcPr>
            <w:tcW w:type="dxa" w:w="5063"/>
            <w:vMerge w:val="restart"/>
          </w:tcPr>
          <w:p w14:paraId="53070000">
            <w:pPr>
              <w:pStyle w:val="Style_6"/>
              <w:tabs>
                <w:tab w:leader="none" w:pos="344" w:val="left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Развитие в ОО современной здоровьесберегающей среды, посредством создания условий для 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эмоционального здоровья обучающихся,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</w:p>
          <w:p w14:paraId="54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54"/>
          </w:tcPr>
          <w:p w14:paraId="55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1 сентября 2025 г.</w:t>
            </w:r>
          </w:p>
        </w:tc>
        <w:tc>
          <w:tcPr>
            <w:tcW w:type="dxa" w:w="2104"/>
          </w:tcPr>
          <w:p w14:paraId="56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УР, зам. директора по ВР, социальный педагог, педагог-</w:t>
            </w:r>
            <w:r>
              <w:rPr>
                <w:rFonts w:ascii="Times New Roman" w:hAnsi="Times New Roman"/>
                <w:sz w:val="24"/>
              </w:rPr>
              <w:t>психолог, классные руководители</w:t>
            </w:r>
          </w:p>
        </w:tc>
      </w:tr>
      <w:tr>
        <w:tc>
          <w:tcPr>
            <w:tcW w:type="dxa" w:w="696"/>
          </w:tcPr>
          <w:p w14:paraId="57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type="dxa" w:w="5309"/>
          </w:tcPr>
          <w:p w14:paraId="58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Актуализация </w:t>
            </w:r>
            <w:r>
              <w:rPr>
                <w:rFonts w:ascii="Times New Roman" w:hAnsi="Times New Roman"/>
                <w:sz w:val="24"/>
              </w:rPr>
              <w:t>«Программ</w:t>
            </w:r>
            <w:r>
              <w:rPr>
                <w:rFonts w:ascii="Times New Roman" w:hAnsi="Times New Roman"/>
                <w:sz w:val="24"/>
              </w:rPr>
              <w:t xml:space="preserve">ы </w:t>
            </w:r>
            <w:r>
              <w:rPr>
                <w:rFonts w:ascii="Times New Roman" w:hAnsi="Times New Roman"/>
                <w:sz w:val="24"/>
              </w:rPr>
              <w:t xml:space="preserve"> повышени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уровня психологической безопасности обучающихся в образовательной среде»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59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1 сентября 2025 г.</w:t>
            </w:r>
          </w:p>
        </w:tc>
        <w:tc>
          <w:tcPr>
            <w:tcW w:type="dxa" w:w="2104"/>
          </w:tcPr>
          <w:p w14:paraId="5A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УР, зам. директора по ВР, социальный педагог, педагог-психолог, классные руководители</w:t>
            </w:r>
          </w:p>
        </w:tc>
      </w:tr>
      <w:tr>
        <w:tc>
          <w:tcPr>
            <w:tcW w:type="dxa" w:w="696"/>
          </w:tcPr>
          <w:p w14:paraId="5B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type="dxa" w:w="5309"/>
          </w:tcPr>
          <w:p w14:paraId="5C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реализации</w:t>
            </w:r>
            <w:r>
              <w:rPr>
                <w:rFonts w:ascii="Times New Roman" w:hAnsi="Times New Roman"/>
                <w:sz w:val="24"/>
              </w:rPr>
              <w:t xml:space="preserve"> «Муниципальн</w:t>
            </w:r>
            <w:r>
              <w:rPr>
                <w:rFonts w:ascii="Times New Roman" w:hAnsi="Times New Roman"/>
                <w:sz w:val="24"/>
              </w:rPr>
              <w:t>ого</w:t>
            </w:r>
            <w:r>
              <w:rPr>
                <w:rFonts w:ascii="Times New Roman" w:hAnsi="Times New Roman"/>
                <w:sz w:val="24"/>
              </w:rPr>
              <w:t xml:space="preserve"> межведомственн</w:t>
            </w:r>
            <w:r>
              <w:rPr>
                <w:rFonts w:ascii="Times New Roman" w:hAnsi="Times New Roman"/>
                <w:sz w:val="24"/>
              </w:rPr>
              <w:t>ого</w:t>
            </w:r>
            <w:r>
              <w:rPr>
                <w:rFonts w:ascii="Times New Roman" w:hAnsi="Times New Roman"/>
                <w:sz w:val="24"/>
              </w:rPr>
              <w:t xml:space="preserve">  плана мероприятий по профилактике суицидального поведение несовершеннолетних на территории Братского района Иркутской области на 2022 – 2025 уч.г.»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5D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– 2029 г</w:t>
            </w:r>
          </w:p>
        </w:tc>
        <w:tc>
          <w:tcPr>
            <w:tcW w:type="dxa" w:w="2104"/>
          </w:tcPr>
          <w:p w14:paraId="5E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УР, зам. директора по ВР, социальный педагог, педагог-психолог, классные руководители</w:t>
            </w:r>
          </w:p>
        </w:tc>
      </w:tr>
      <w:tr>
        <w:tc>
          <w:tcPr>
            <w:tcW w:type="dxa" w:w="696"/>
          </w:tcPr>
          <w:p w14:paraId="5F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7.4</w:t>
            </w:r>
          </w:p>
        </w:tc>
        <w:tc>
          <w:tcPr>
            <w:tcW w:type="dxa" w:w="5309"/>
          </w:tcPr>
          <w:p w14:paraId="60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61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– 2029 г</w:t>
            </w:r>
          </w:p>
        </w:tc>
        <w:tc>
          <w:tcPr>
            <w:tcW w:type="dxa" w:w="2104"/>
          </w:tcPr>
          <w:p w14:paraId="62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УР, руководители ШМО </w:t>
            </w:r>
          </w:p>
        </w:tc>
      </w:tr>
      <w:tr>
        <w:tc>
          <w:tcPr>
            <w:tcW w:type="dxa" w:w="696"/>
          </w:tcPr>
          <w:p w14:paraId="63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7.5</w:t>
            </w:r>
          </w:p>
        </w:tc>
        <w:tc>
          <w:tcPr>
            <w:tcW w:type="dxa" w:w="5309"/>
          </w:tcPr>
          <w:p w14:paraId="64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Обновление материально-технической базы кабинета педагога-психолога</w:t>
            </w:r>
          </w:p>
        </w:tc>
        <w:tc>
          <w:tcPr>
            <w:tcW w:type="dxa" w:w="5063"/>
            <w:vMerge w:val="restart"/>
          </w:tcPr>
          <w:p w14:paraId="65070000">
            <w:pPr>
              <w:pStyle w:val="Style_6"/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Обновление  материально-технической базы кабинета педагога-психолога</w:t>
            </w:r>
          </w:p>
          <w:p w14:paraId="66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54"/>
          </w:tcPr>
          <w:p w14:paraId="67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– 2029 г</w:t>
            </w:r>
          </w:p>
        </w:tc>
        <w:tc>
          <w:tcPr>
            <w:tcW w:type="dxa" w:w="2104"/>
          </w:tcPr>
          <w:p w14:paraId="68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зам. директора по УР</w:t>
            </w:r>
          </w:p>
        </w:tc>
      </w:tr>
      <w:tr>
        <w:tc>
          <w:tcPr>
            <w:tcW w:type="dxa" w:w="696"/>
          </w:tcPr>
          <w:p w14:paraId="69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7.6</w:t>
            </w:r>
          </w:p>
        </w:tc>
        <w:tc>
          <w:tcPr>
            <w:tcW w:type="dxa" w:w="5309"/>
          </w:tcPr>
          <w:p w14:paraId="6A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 с педагогическими работниками с целью профилактики выгорания, повышения самооценки, снижения уровня тревожности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6B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– 2029 г</w:t>
            </w:r>
          </w:p>
        </w:tc>
        <w:tc>
          <w:tcPr>
            <w:tcW w:type="dxa" w:w="2104"/>
          </w:tcPr>
          <w:p w14:paraId="6C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УР, социальный педагог, педагог-психолог</w:t>
            </w:r>
          </w:p>
        </w:tc>
      </w:tr>
      <w:tr>
        <w:tc>
          <w:tcPr>
            <w:tcW w:type="dxa" w:w="696"/>
          </w:tcPr>
          <w:p w14:paraId="6D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7.7</w:t>
            </w:r>
          </w:p>
        </w:tc>
        <w:tc>
          <w:tcPr>
            <w:tcW w:type="dxa" w:w="5309"/>
          </w:tcPr>
          <w:p w14:paraId="6E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реализаций мероприятий ключевого направления «Школьный климат»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6F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Полугодовой, годовой</w:t>
            </w:r>
          </w:p>
        </w:tc>
        <w:tc>
          <w:tcPr>
            <w:tcW w:type="dxa" w:w="2104"/>
          </w:tcPr>
          <w:p w14:paraId="70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УР, зам. директора по ВР, социальный педагог, педагог-психолог, классные руководители</w:t>
            </w:r>
          </w:p>
        </w:tc>
      </w:tr>
      <w:tr>
        <w:tc>
          <w:tcPr>
            <w:tcW w:type="dxa" w:w="696"/>
          </w:tcPr>
          <w:p w14:paraId="71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30"/>
            <w:gridSpan w:val="4"/>
          </w:tcPr>
          <w:p w14:paraId="7207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307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VIII</w:t>
            </w:r>
            <w:r>
              <w:rPr>
                <w:rFonts w:ascii="Times New Roman" w:hAnsi="Times New Roman"/>
                <w:b w:val="1"/>
                <w:sz w:val="24"/>
              </w:rPr>
              <w:t>. Магистральное направление «Образовательная среда»</w:t>
            </w:r>
          </w:p>
          <w:p w14:paraId="7407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Задача: о</w:t>
            </w:r>
            <w:r>
              <w:rPr>
                <w:rFonts w:ascii="Times New Roman" w:hAnsi="Times New Roman"/>
                <w:sz w:val="24"/>
              </w:rPr>
              <w:t>беспечить создание в ОО современной цифровой инфраструктуры, посредством совершенствования материально-технической базы, использования участниками образовательных отношений федеральной государственной информационной системы «Моя школа»,</w:t>
            </w:r>
            <w:r>
              <w:rPr>
                <w:rFonts w:ascii="Times New Roman" w:hAnsi="Times New Roman"/>
                <w:sz w:val="24"/>
              </w:rPr>
              <w:t xml:space="preserve"> информационно-коммуникационной образовательной платформы Сферум</w:t>
            </w:r>
          </w:p>
        </w:tc>
      </w:tr>
      <w:tr>
        <w:trPr>
          <w:trHeight w:hRule="atLeast" w:val="1904"/>
        </w:trPr>
        <w:tc>
          <w:tcPr>
            <w:tcW w:type="dxa" w:w="696"/>
          </w:tcPr>
          <w:p w14:paraId="75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</w:t>
            </w:r>
          </w:p>
        </w:tc>
        <w:tc>
          <w:tcPr>
            <w:tcW w:type="dxa" w:w="5309"/>
          </w:tcPr>
          <w:p w14:paraId="76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«Положения о применении электронного обучения, дистанционных образовательных технологий при реализации образовательных программ», «Положения об использовании ФГИС «Моя школа»</w:t>
            </w:r>
          </w:p>
        </w:tc>
        <w:tc>
          <w:tcPr>
            <w:tcW w:type="dxa" w:w="5063"/>
            <w:vMerge w:val="restart"/>
          </w:tcPr>
          <w:p w14:paraId="77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оздание в ОО современной цифровой инфраструктуры, посредством совершенствования материально-технической базы, использования участниками образовательных отношений федеральной государственной информационной системы «Моя школа», информационно-коммуникационной образовательной платформы Сферум</w:t>
            </w:r>
          </w:p>
          <w:p w14:paraId="78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54"/>
          </w:tcPr>
          <w:p w14:paraId="79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27.декабря 2024 г.</w:t>
            </w:r>
          </w:p>
        </w:tc>
        <w:tc>
          <w:tcPr>
            <w:tcW w:type="dxa" w:w="2104"/>
          </w:tcPr>
          <w:p w14:paraId="7A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УР</w:t>
            </w:r>
          </w:p>
        </w:tc>
      </w:tr>
      <w:tr>
        <w:tc>
          <w:tcPr>
            <w:tcW w:type="dxa" w:w="696"/>
          </w:tcPr>
          <w:p w14:paraId="7B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</w:t>
            </w:r>
          </w:p>
        </w:tc>
        <w:tc>
          <w:tcPr>
            <w:tcW w:type="dxa" w:w="5309"/>
          </w:tcPr>
          <w:p w14:paraId="7C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7D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27.декабря 2024 г.</w:t>
            </w:r>
          </w:p>
        </w:tc>
        <w:tc>
          <w:tcPr>
            <w:tcW w:type="dxa" w:w="2104"/>
          </w:tcPr>
          <w:p w14:paraId="7E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УР, педагоги</w:t>
            </w:r>
          </w:p>
        </w:tc>
      </w:tr>
      <w:tr>
        <w:tc>
          <w:tcPr>
            <w:tcW w:type="dxa" w:w="696"/>
          </w:tcPr>
          <w:p w14:paraId="7F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</w:t>
            </w:r>
          </w:p>
        </w:tc>
        <w:tc>
          <w:tcPr>
            <w:tcW w:type="dxa" w:w="5309"/>
          </w:tcPr>
          <w:p w14:paraId="80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курсовой подготовки педагогов по совершенствованию и развитию  цифровых компетенций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81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– 2029 г</w:t>
            </w:r>
          </w:p>
        </w:tc>
        <w:tc>
          <w:tcPr>
            <w:tcW w:type="dxa" w:w="2104"/>
          </w:tcPr>
          <w:p w14:paraId="82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УР, педагоги</w:t>
            </w:r>
          </w:p>
        </w:tc>
      </w:tr>
      <w:tr>
        <w:tc>
          <w:tcPr>
            <w:tcW w:type="dxa" w:w="696"/>
          </w:tcPr>
          <w:p w14:paraId="83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8.4.</w:t>
            </w:r>
          </w:p>
        </w:tc>
        <w:tc>
          <w:tcPr>
            <w:tcW w:type="dxa" w:w="5309"/>
          </w:tcPr>
          <w:p w14:paraId="84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оценки и учета результатов </w:t>
            </w:r>
            <w:r>
              <w:rPr>
                <w:rFonts w:ascii="Times New Roman" w:hAnsi="Times New Roman"/>
                <w:sz w:val="24"/>
              </w:rPr>
              <w:t xml:space="preserve">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 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85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type="dxa" w:w="2104"/>
          </w:tcPr>
          <w:p w14:paraId="86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</w:rPr>
              <w:t>УР</w:t>
            </w:r>
          </w:p>
        </w:tc>
      </w:tr>
      <w:tr>
        <w:tc>
          <w:tcPr>
            <w:tcW w:type="dxa" w:w="696"/>
          </w:tcPr>
          <w:p w14:paraId="87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</w:t>
            </w:r>
          </w:p>
        </w:tc>
        <w:tc>
          <w:tcPr>
            <w:tcW w:type="dxa" w:w="5309"/>
          </w:tcPr>
          <w:p w14:paraId="88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обучающихся и их родителей (законных представителей)  об использовании</w:t>
            </w:r>
            <w:r>
              <w:rPr>
                <w:rFonts w:ascii="Times New Roman" w:hAnsi="Times New Roman"/>
                <w:sz w:val="24"/>
              </w:rPr>
              <w:t xml:space="preserve"> ФГИС «Моя школа», </w:t>
            </w:r>
            <w:r>
              <w:rPr>
                <w:rFonts w:ascii="Times New Roman" w:hAnsi="Times New Roman"/>
                <w:sz w:val="24"/>
              </w:rPr>
              <w:t xml:space="preserve"> ИКОП Сферум в VK Мессенджере в образовательном процессе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89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27 декабря 2024 г.</w:t>
            </w:r>
          </w:p>
        </w:tc>
        <w:tc>
          <w:tcPr>
            <w:tcW w:type="dxa" w:w="2104"/>
          </w:tcPr>
          <w:p w14:paraId="8A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c>
          <w:tcPr>
            <w:tcW w:type="dxa" w:w="696"/>
          </w:tcPr>
          <w:p w14:paraId="8B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8.6.</w:t>
            </w:r>
          </w:p>
        </w:tc>
        <w:tc>
          <w:tcPr>
            <w:tcW w:type="dxa" w:w="5309"/>
          </w:tcPr>
          <w:p w14:paraId="8C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методических семинаров и обучающих практикумов для педагогов по работе </w:t>
            </w:r>
            <w:r>
              <w:rPr>
                <w:rFonts w:ascii="Times New Roman" w:hAnsi="Times New Roman"/>
                <w:sz w:val="24"/>
              </w:rPr>
              <w:t xml:space="preserve">во ФГИС «Моя школа», </w:t>
            </w:r>
            <w:r>
              <w:rPr>
                <w:rFonts w:ascii="Times New Roman" w:hAnsi="Times New Roman"/>
                <w:sz w:val="24"/>
              </w:rPr>
              <w:t>на платформе Сферум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8D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– 2029 г</w:t>
            </w:r>
          </w:p>
        </w:tc>
        <w:tc>
          <w:tcPr>
            <w:tcW w:type="dxa" w:w="2104"/>
          </w:tcPr>
          <w:p w14:paraId="8E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УР</w:t>
            </w:r>
          </w:p>
        </w:tc>
      </w:tr>
      <w:tr>
        <w:tc>
          <w:tcPr>
            <w:tcW w:type="dxa" w:w="696"/>
          </w:tcPr>
          <w:p w14:paraId="8F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8.7.</w:t>
            </w:r>
          </w:p>
        </w:tc>
        <w:tc>
          <w:tcPr>
            <w:tcW w:type="dxa" w:w="5309"/>
          </w:tcPr>
          <w:p w14:paraId="90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Внесение  соответствующих изменений и дополнений по применению </w:t>
            </w:r>
            <w:r>
              <w:rPr>
                <w:rFonts w:ascii="Times New Roman" w:hAnsi="Times New Roman"/>
                <w:sz w:val="24"/>
              </w:rPr>
              <w:t xml:space="preserve">ФГИС «Моя школа», </w:t>
            </w:r>
            <w:r>
              <w:rPr>
                <w:rFonts w:ascii="Times New Roman" w:hAnsi="Times New Roman"/>
                <w:sz w:val="24"/>
              </w:rPr>
              <w:t>Сферум в VK Мессенджере в рабочие программы и/или учебные планы в части используемых технологических решений в образовательном процессе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91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 сентября 2025 г.</w:t>
            </w:r>
          </w:p>
        </w:tc>
        <w:tc>
          <w:tcPr>
            <w:tcW w:type="dxa" w:w="2104"/>
          </w:tcPr>
          <w:p w14:paraId="92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УР, педагоги</w:t>
            </w:r>
          </w:p>
        </w:tc>
      </w:tr>
      <w:tr>
        <w:tc>
          <w:tcPr>
            <w:tcW w:type="dxa" w:w="696"/>
          </w:tcPr>
          <w:p w14:paraId="93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8.8.</w:t>
            </w:r>
          </w:p>
        </w:tc>
        <w:tc>
          <w:tcPr>
            <w:tcW w:type="dxa" w:w="5309"/>
          </w:tcPr>
          <w:p w14:paraId="94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r>
              <w:rPr>
                <w:rFonts w:ascii="Times New Roman" w:hAnsi="Times New Roman"/>
                <w:sz w:val="24"/>
              </w:rPr>
              <w:t xml:space="preserve">ФГИС «Моя школа», </w:t>
            </w:r>
            <w:r>
              <w:rPr>
                <w:rFonts w:ascii="Times New Roman" w:hAnsi="Times New Roman"/>
                <w:sz w:val="24"/>
              </w:rPr>
              <w:t>Сферум в VK Мессенджер</w:t>
            </w: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95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2024 г.</w:t>
            </w:r>
          </w:p>
        </w:tc>
        <w:tc>
          <w:tcPr>
            <w:tcW w:type="dxa" w:w="2104"/>
          </w:tcPr>
          <w:p w14:paraId="96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УР</w:t>
            </w:r>
          </w:p>
        </w:tc>
      </w:tr>
      <w:tr>
        <w:tc>
          <w:tcPr>
            <w:tcW w:type="dxa" w:w="696"/>
          </w:tcPr>
          <w:p w14:paraId="97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8.9.</w:t>
            </w:r>
          </w:p>
        </w:tc>
        <w:tc>
          <w:tcPr>
            <w:tcW w:type="dxa" w:w="5309"/>
          </w:tcPr>
          <w:p w14:paraId="98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организации педагогическими работниками коммуникационного </w:t>
            </w:r>
            <w:r>
              <w:rPr>
                <w:rFonts w:ascii="Times New Roman" w:hAnsi="Times New Roman"/>
                <w:sz w:val="24"/>
              </w:rPr>
              <w:t>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99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2024 г.</w:t>
            </w:r>
          </w:p>
        </w:tc>
        <w:tc>
          <w:tcPr>
            <w:tcW w:type="dxa" w:w="2104"/>
          </w:tcPr>
          <w:p w14:paraId="9A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УР, классные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>
        <w:tc>
          <w:tcPr>
            <w:tcW w:type="dxa" w:w="696"/>
          </w:tcPr>
          <w:p w14:paraId="9B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8.10.</w:t>
            </w:r>
          </w:p>
        </w:tc>
        <w:tc>
          <w:tcPr>
            <w:tcW w:type="dxa" w:w="5309"/>
          </w:tcPr>
          <w:p w14:paraId="9C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Разработать и утвердить ЛА, регламентирующие деятельность управляющего совета</w:t>
            </w:r>
          </w:p>
        </w:tc>
        <w:tc>
          <w:tcPr>
            <w:tcW w:type="dxa" w:w="5063"/>
            <w:vMerge w:val="restart"/>
          </w:tcPr>
          <w:p w14:paraId="9D070000">
            <w:pPr>
              <w:pStyle w:val="Style_6"/>
              <w:tabs>
                <w:tab w:leader="none" w:pos="315" w:val="left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формирован управляющий совет</w:t>
            </w:r>
            <w:r>
              <w:rPr>
                <w:sz w:val="24"/>
              </w:rPr>
              <w:t xml:space="preserve"> ОО</w:t>
            </w:r>
          </w:p>
        </w:tc>
        <w:tc>
          <w:tcPr>
            <w:tcW w:type="dxa" w:w="1954"/>
          </w:tcPr>
          <w:p w14:paraId="9E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 сентября 2025 г.</w:t>
            </w:r>
          </w:p>
        </w:tc>
        <w:tc>
          <w:tcPr>
            <w:tcW w:type="dxa" w:w="2104"/>
          </w:tcPr>
          <w:p w14:paraId="9F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зам. директора по УР, зам. директора по ВР</w:t>
            </w:r>
          </w:p>
        </w:tc>
      </w:tr>
      <w:tr>
        <w:tc>
          <w:tcPr>
            <w:tcW w:type="dxa" w:w="696"/>
          </w:tcPr>
          <w:p w14:paraId="A0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8.11.</w:t>
            </w:r>
          </w:p>
        </w:tc>
        <w:tc>
          <w:tcPr>
            <w:tcW w:type="dxa" w:w="5309"/>
          </w:tcPr>
          <w:p w14:paraId="A1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управляющего совета в соответствии НП документами.</w:t>
            </w:r>
          </w:p>
          <w:p w14:paraId="A2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A3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 сентября 2025 г.</w:t>
            </w:r>
          </w:p>
        </w:tc>
        <w:tc>
          <w:tcPr>
            <w:tcW w:type="dxa" w:w="2104"/>
          </w:tcPr>
          <w:p w14:paraId="A4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зам. директора по УР, зам. директора по ВР</w:t>
            </w:r>
          </w:p>
        </w:tc>
      </w:tr>
      <w:tr>
        <w:tc>
          <w:tcPr>
            <w:tcW w:type="dxa" w:w="696"/>
          </w:tcPr>
          <w:p w14:paraId="A5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8.12.</w:t>
            </w:r>
          </w:p>
        </w:tc>
        <w:tc>
          <w:tcPr>
            <w:tcW w:type="dxa" w:w="5309"/>
          </w:tcPr>
          <w:p w14:paraId="A6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A7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 сентября 2025 г.</w:t>
            </w:r>
          </w:p>
        </w:tc>
        <w:tc>
          <w:tcPr>
            <w:tcW w:type="dxa" w:w="2104"/>
          </w:tcPr>
          <w:p w14:paraId="A8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зам. директора по УР, зам. директора по ВР</w:t>
            </w:r>
          </w:p>
        </w:tc>
      </w:tr>
      <w:tr>
        <w:tc>
          <w:tcPr>
            <w:tcW w:type="dxa" w:w="696"/>
          </w:tcPr>
          <w:p w14:paraId="A9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8.13.</w:t>
            </w:r>
          </w:p>
        </w:tc>
        <w:tc>
          <w:tcPr>
            <w:tcW w:type="dxa" w:w="5309"/>
          </w:tcPr>
          <w:p w14:paraId="AA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информированности о деятельности Управляющего Совета</w:t>
            </w:r>
          </w:p>
        </w:tc>
        <w:tc>
          <w:tcPr>
            <w:tcW w:type="dxa" w:w="5063"/>
            <w:gridSpan w:val="1"/>
            <w:vMerge w:val="continue"/>
          </w:tcPr>
          <w:p/>
        </w:tc>
        <w:tc>
          <w:tcPr>
            <w:tcW w:type="dxa" w:w="1954"/>
          </w:tcPr>
          <w:p w14:paraId="AB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 сентября 2025 г.</w:t>
            </w:r>
          </w:p>
        </w:tc>
        <w:tc>
          <w:tcPr>
            <w:tcW w:type="dxa" w:w="2104"/>
          </w:tcPr>
          <w:p w14:paraId="AC07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зам. директора по УР, зам. директора по ВР</w:t>
            </w:r>
          </w:p>
        </w:tc>
      </w:tr>
    </w:tbl>
    <w:p w14:paraId="AD07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AE07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AF07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B007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B107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B207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B307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sz w:val="24"/>
        </w:rPr>
      </w:pPr>
      <w:bookmarkEnd w:id="16"/>
    </w:p>
    <w:p w14:paraId="B4070000">
      <w:pPr>
        <w:widowControl w:val="0"/>
        <w:spacing w:after="0" w:line="276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VI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 xml:space="preserve">Контроль </w:t>
      </w:r>
      <w:r>
        <w:rPr>
          <w:rFonts w:ascii="Times New Roman" w:hAnsi="Times New Roman"/>
          <w:b w:val="1"/>
          <w:sz w:val="24"/>
        </w:rPr>
        <w:t xml:space="preserve">и управление </w:t>
      </w:r>
      <w:r>
        <w:rPr>
          <w:rFonts w:ascii="Times New Roman" w:hAnsi="Times New Roman"/>
          <w:b w:val="1"/>
          <w:sz w:val="24"/>
        </w:rPr>
        <w:t>реализаци</w:t>
      </w:r>
      <w:r>
        <w:rPr>
          <w:rFonts w:ascii="Times New Roman" w:hAnsi="Times New Roman"/>
          <w:b w:val="1"/>
          <w:sz w:val="24"/>
        </w:rPr>
        <w:t>ей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</w:t>
      </w:r>
      <w:r>
        <w:rPr>
          <w:rFonts w:ascii="Times New Roman" w:hAnsi="Times New Roman"/>
          <w:b w:val="1"/>
          <w:sz w:val="24"/>
        </w:rPr>
        <w:t>рограмм</w:t>
      </w:r>
      <w:r>
        <w:rPr>
          <w:rFonts w:ascii="Times New Roman" w:hAnsi="Times New Roman"/>
          <w:b w:val="1"/>
          <w:sz w:val="24"/>
        </w:rPr>
        <w:t>ой</w:t>
      </w:r>
      <w:r>
        <w:rPr>
          <w:rFonts w:ascii="Times New Roman" w:hAnsi="Times New Roman"/>
          <w:b w:val="1"/>
          <w:sz w:val="24"/>
        </w:rPr>
        <w:t xml:space="preserve"> развития</w:t>
      </w:r>
    </w:p>
    <w:p w14:paraId="B5070000">
      <w:pPr>
        <w:pStyle w:val="Style_4"/>
        <w:numPr>
          <w:ilvl w:val="0"/>
          <w:numId w:val="59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 реализацией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граммы</w:t>
      </w:r>
      <w:r>
        <w:rPr>
          <w:rFonts w:ascii="Times New Roman" w:hAnsi="Times New Roman"/>
          <w:sz w:val="24"/>
        </w:rPr>
        <w:t xml:space="preserve"> развития осуществляет директор МКОУ «Илирская СОШ №1»</w:t>
      </w:r>
    </w:p>
    <w:p w14:paraId="B6070000">
      <w:pPr>
        <w:pStyle w:val="Style_4"/>
        <w:numPr>
          <w:ilvl w:val="0"/>
          <w:numId w:val="59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Полугодовой и годовой отчет</w:t>
      </w:r>
      <w:r>
        <w:rPr>
          <w:rFonts w:ascii="Times New Roman" w:hAnsi="Times New Roman"/>
          <w:sz w:val="24"/>
        </w:rPr>
        <w:t xml:space="preserve"> ответственного за реализацию задач внутри управленческой команды</w:t>
      </w:r>
    </w:p>
    <w:p w14:paraId="B7070000">
      <w:pPr>
        <w:pStyle w:val="Style_4"/>
        <w:numPr>
          <w:ilvl w:val="0"/>
          <w:numId w:val="59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орректировка программы развития</w:t>
      </w:r>
      <w:r>
        <w:rPr>
          <w:rFonts w:ascii="Times New Roman" w:hAnsi="Times New Roman"/>
          <w:sz w:val="24"/>
        </w:rPr>
        <w:t xml:space="preserve"> по результатам полугодового и годового мониторинга</w:t>
      </w:r>
    </w:p>
    <w:p w14:paraId="B8070000">
      <w:pPr>
        <w:pStyle w:val="Style_4"/>
        <w:numPr>
          <w:ilvl w:val="0"/>
          <w:numId w:val="59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Изменение и внедрение конкретных мероприятий по реализации задач</w:t>
      </w:r>
    </w:p>
    <w:p w14:paraId="B9070000">
      <w:pPr>
        <w:pStyle w:val="Style_4"/>
        <w:numPr>
          <w:ilvl w:val="0"/>
          <w:numId w:val="59"/>
        </w:num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Обсуждение процесса реализации программы развития на </w:t>
      </w:r>
      <w:r>
        <w:rPr>
          <w:rFonts w:ascii="Times New Roman" w:hAnsi="Times New Roman"/>
          <w:sz w:val="24"/>
        </w:rPr>
        <w:t xml:space="preserve"> совещаниях при директоре</w:t>
      </w:r>
    </w:p>
    <w:p w14:paraId="BA070000">
      <w:pPr>
        <w:pStyle w:val="Style_4"/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</w:p>
    <w:sectPr>
      <w:headerReference r:id="rId3" w:type="default"/>
      <w:pgSz w:h="11906" w:orient="landscape" w:w="16838"/>
      <w:pgMar w:bottom="567" w:footer="708" w:gutter="0" w:header="708" w:left="85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</w:pPr>
  </w:p>
  <w:p w14:paraId="04000000">
    <w:pPr>
      <w:pStyle w:val="Style_1"/>
    </w:pPr>
  </w:p>
</w:ft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2"/>
      <w:ind/>
      <w:jc w:val="center"/>
    </w:pPr>
  </w:p>
  <w:p w14:paraId="06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2"/>
      <w:numFmt w:val="decimal"/>
      <w:lvlText w:val="%1."/>
      <w:lvlJc w:val="left"/>
      <w:pPr>
        <w:ind w:hanging="360" w:left="1080"/>
      </w:pPr>
    </w:lvl>
    <w:lvl w:ilvl="1">
      <w:start w:val="1"/>
      <w:numFmt w:val="decimal"/>
      <w:lvlText w:val="%1.%2."/>
      <w:lvlJc w:val="left"/>
      <w:pPr>
        <w:ind w:hanging="456" w:left="1176"/>
      </w:pPr>
    </w:lvl>
    <w:lvl w:ilvl="2">
      <w:start w:val="1"/>
      <w:numFmt w:val="decimal"/>
      <w:lvlText w:val="%1.%2.%3."/>
      <w:lvlJc w:val="left"/>
      <w:pPr>
        <w:ind w:hanging="720" w:left="1440"/>
      </w:pPr>
    </w:lvl>
    <w:lvl w:ilvl="3">
      <w:start w:val="1"/>
      <w:numFmt w:val="decimal"/>
      <w:lvlText w:val="%1.%2.%3.%4."/>
      <w:lvlJc w:val="left"/>
      <w:pPr>
        <w:ind w:hanging="720" w:left="1440"/>
      </w:pPr>
    </w:lvl>
    <w:lvl w:ilvl="4">
      <w:start w:val="1"/>
      <w:numFmt w:val="decimal"/>
      <w:lvlText w:val="%1.%2.%3.%4.%5."/>
      <w:lvlJc w:val="left"/>
      <w:pPr>
        <w:ind w:hanging="1080" w:left="1800"/>
      </w:pPr>
    </w:lvl>
    <w:lvl w:ilvl="5">
      <w:start w:val="1"/>
      <w:numFmt w:val="decimal"/>
      <w:lvlText w:val="%1.%2.%3.%4.%5.%6."/>
      <w:lvlJc w:val="left"/>
      <w:pPr>
        <w:ind w:hanging="1080" w:left="1800"/>
      </w:pPr>
    </w:lvl>
    <w:lvl w:ilvl="6">
      <w:start w:val="1"/>
      <w:numFmt w:val="decimal"/>
      <w:lvlText w:val="%1.%2.%3.%4.%5.%6.%7."/>
      <w:lvlJc w:val="left"/>
      <w:pPr>
        <w:ind w:hanging="1440" w:left="2160"/>
      </w:pPr>
    </w:lvl>
    <w:lvl w:ilvl="7">
      <w:start w:val="1"/>
      <w:numFmt w:val="decimal"/>
      <w:lvlText w:val="%1.%2.%3.%4.%5.%6.%7.%8."/>
      <w:lvlJc w:val="left"/>
      <w:pPr>
        <w:ind w:hanging="1440" w:left="2160"/>
      </w:pPr>
    </w:lvl>
    <w:lvl w:ilvl="8">
      <w:start w:val="1"/>
      <w:numFmt w:val="decimal"/>
      <w:lvlText w:val="%1.%2.%3.%4.%5.%6.%7.%8.%9."/>
      <w:lvlJc w:val="left"/>
      <w:pPr>
        <w:ind w:hanging="1800" w:left="2520"/>
      </w:p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9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515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35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55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75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95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115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35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55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79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515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35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55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75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95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115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35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55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79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515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35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55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75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95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115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35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55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79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515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35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55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75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95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115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35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55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1">
    <w:lvl w:ilvl="0">
      <w:start w:val="1"/>
      <w:numFmt w:val="bullet"/>
      <w:lvlText w:val=""/>
      <w:lvlJc w:val="left"/>
      <w:pPr>
        <w:ind w:hanging="360" w:left="21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8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6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43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50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7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64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72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920"/>
      </w:pPr>
      <w:rPr>
        <w:rFonts w:ascii="Wingdings" w:hAnsi="Wingdings"/>
      </w:rPr>
    </w:lvl>
  </w:abstractNum>
  <w:abstractNum w:abstractNumId="12">
    <w:lvl w:ilvl="0">
      <w:start w:val="1"/>
      <w:numFmt w:val="bullet"/>
      <w:lvlText w:val=""/>
      <w:lvlJc w:val="left"/>
      <w:pPr>
        <w:ind w:hanging="360" w:left="21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8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6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43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50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7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64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72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920"/>
      </w:pPr>
      <w:rPr>
        <w:rFonts w:ascii="Wingdings" w:hAnsi="Wingdings"/>
      </w:rPr>
    </w:lvl>
  </w:abstractNum>
  <w:abstractNum w:abstractNumId="1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6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7">
    <w:lvl w:ilvl="0">
      <w:start w:val="1"/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8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9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0">
    <w:lvl w:ilvl="0">
      <w:start w:val="1"/>
      <w:numFmt w:val="bullet"/>
      <w:lvlText w:val=""/>
      <w:lvlJc w:val="left"/>
      <w:pPr>
        <w:ind w:hanging="360" w:left="1800"/>
      </w:pPr>
      <w:rPr>
        <w:rFonts w:ascii="Wingdings" w:hAnsi="Wingdings"/>
      </w:rPr>
    </w:lvl>
    <w:lvl w:ilvl="1">
      <w:start w:val="3"/>
      <w:numFmt w:val="decimal"/>
      <w:lvlText w:val="%1.%2."/>
      <w:lvlJc w:val="left"/>
      <w:pPr>
        <w:ind w:hanging="360" w:left="1800"/>
      </w:pPr>
    </w:lvl>
    <w:lvl w:ilvl="2">
      <w:start w:val="1"/>
      <w:numFmt w:val="decimal"/>
      <w:lvlText w:val="%1.%2.%3."/>
      <w:lvlJc w:val="left"/>
      <w:pPr>
        <w:ind w:hanging="720" w:left="2160"/>
      </w:pPr>
    </w:lvl>
    <w:lvl w:ilvl="3">
      <w:start w:val="1"/>
      <w:numFmt w:val="decimal"/>
      <w:lvlText w:val="%1.%2.%3.%4."/>
      <w:lvlJc w:val="left"/>
      <w:pPr>
        <w:ind w:hanging="720" w:left="2160"/>
      </w:pPr>
    </w:lvl>
    <w:lvl w:ilvl="4">
      <w:start w:val="1"/>
      <w:numFmt w:val="decimal"/>
      <w:lvlText w:val="%1.%2.%3.%4.%5."/>
      <w:lvlJc w:val="left"/>
      <w:pPr>
        <w:ind w:hanging="1080" w:left="2520"/>
      </w:pPr>
    </w:lvl>
    <w:lvl w:ilvl="5">
      <w:start w:val="1"/>
      <w:numFmt w:val="decimal"/>
      <w:lvlText w:val="%1.%2.%3.%4.%5.%6."/>
      <w:lvlJc w:val="left"/>
      <w:pPr>
        <w:ind w:hanging="1080" w:left="2520"/>
      </w:pPr>
    </w:lvl>
    <w:lvl w:ilvl="6">
      <w:start w:val="1"/>
      <w:numFmt w:val="decimal"/>
      <w:lvlText w:val="%1.%2.%3.%4.%5.%6.%7."/>
      <w:lvlJc w:val="left"/>
      <w:pPr>
        <w:ind w:hanging="1440" w:left="2880"/>
      </w:pPr>
    </w:lvl>
    <w:lvl w:ilvl="7">
      <w:start w:val="1"/>
      <w:numFmt w:val="decimal"/>
      <w:lvlText w:val="%1.%2.%3.%4.%5.%6.%7.%8."/>
      <w:lvlJc w:val="left"/>
      <w:pPr>
        <w:ind w:hanging="1440" w:left="2880"/>
      </w:pPr>
    </w:lvl>
    <w:lvl w:ilvl="8">
      <w:start w:val="1"/>
      <w:numFmt w:val="decimal"/>
      <w:lvlText w:val="%1.%2.%3.%4.%5.%6.%7.%8.%9."/>
      <w:lvlJc w:val="left"/>
      <w:pPr>
        <w:ind w:hanging="1800" w:left="3240"/>
      </w:pPr>
    </w:lvl>
  </w:abstractNum>
  <w:abstractNum w:abstractNumId="21">
    <w:lvl w:ilvl="0">
      <w:start w:val="1"/>
      <w:numFmt w:val="bullet"/>
      <w:lvlText w:val="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2">
    <w:lvl w:ilvl="0">
      <w:start w:val="3"/>
      <w:numFmt w:val="upperRoman"/>
      <w:lvlText w:val="%1."/>
      <w:lvlJc w:val="left"/>
      <w:pPr>
        <w:ind w:hanging="720" w:left="1429"/>
      </w:pPr>
    </w:lvl>
    <w:lvl w:ilvl="1">
      <w:start w:val="1"/>
      <w:numFmt w:val="decimal"/>
      <w:lvlText w:val="%1.%2."/>
      <w:lvlJc w:val="left"/>
      <w:pPr>
        <w:ind w:hanging="360" w:left="1080"/>
      </w:pPr>
    </w:lvl>
    <w:lvl w:ilvl="2">
      <w:start w:val="1"/>
      <w:numFmt w:val="decimal"/>
      <w:lvlText w:val="%1.%2.%3."/>
      <w:lvlJc w:val="left"/>
      <w:pPr>
        <w:ind w:hanging="720" w:left="1451"/>
      </w:pPr>
    </w:lvl>
    <w:lvl w:ilvl="3">
      <w:start w:val="1"/>
      <w:numFmt w:val="decimal"/>
      <w:lvlText w:val="%1.%2.%3.%4."/>
      <w:lvlJc w:val="left"/>
      <w:pPr>
        <w:ind w:hanging="720" w:left="1462"/>
      </w:pPr>
    </w:lvl>
    <w:lvl w:ilvl="4">
      <w:start w:val="1"/>
      <w:numFmt w:val="decimal"/>
      <w:lvlText w:val="%1.%2.%3.%4.%5."/>
      <w:lvlJc w:val="left"/>
      <w:pPr>
        <w:ind w:hanging="1080" w:left="1833"/>
      </w:pPr>
    </w:lvl>
    <w:lvl w:ilvl="5">
      <w:start w:val="1"/>
      <w:numFmt w:val="decimal"/>
      <w:lvlText w:val="%1.%2.%3.%4.%5.%6."/>
      <w:lvlJc w:val="left"/>
      <w:pPr>
        <w:ind w:hanging="1080" w:left="1844"/>
      </w:pPr>
    </w:lvl>
    <w:lvl w:ilvl="6">
      <w:start w:val="1"/>
      <w:numFmt w:val="decimal"/>
      <w:lvlText w:val="%1.%2.%3.%4.%5.%6.%7."/>
      <w:lvlJc w:val="left"/>
      <w:pPr>
        <w:ind w:hanging="1440" w:left="2215"/>
      </w:pPr>
    </w:lvl>
    <w:lvl w:ilvl="7">
      <w:start w:val="1"/>
      <w:numFmt w:val="decimal"/>
      <w:lvlText w:val="%1.%2.%3.%4.%5.%6.%7.%8."/>
      <w:lvlJc w:val="left"/>
      <w:pPr>
        <w:ind w:hanging="1440" w:left="2226"/>
      </w:pPr>
    </w:lvl>
    <w:lvl w:ilvl="8">
      <w:start w:val="1"/>
      <w:numFmt w:val="decimal"/>
      <w:lvlText w:val="%1.%2.%3.%4.%5.%6.%7.%8.%9."/>
      <w:lvlJc w:val="left"/>
      <w:pPr>
        <w:ind w:hanging="1800" w:left="2597"/>
      </w:pPr>
    </w:lvl>
  </w:abstractNum>
  <w:abstractNum w:abstractNumId="23">
    <w:lvl w:ilvl="0">
      <w:start w:val="1"/>
      <w:numFmt w:val="bullet"/>
      <w:lvlText w:val=""/>
      <w:lvlJc w:val="left"/>
      <w:pPr>
        <w:ind w:hanging="200" w:left="23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lvl w:ilvl="0">
      <w:start w:val="3"/>
      <w:numFmt w:val="decimal"/>
      <w:lvlText w:val="%1."/>
      <w:lvlJc w:val="left"/>
      <w:pPr>
        <w:ind w:hanging="360" w:left="360"/>
      </w:pPr>
    </w:lvl>
    <w:lvl w:ilvl="1">
      <w:start w:val="3"/>
      <w:numFmt w:val="decimal"/>
      <w:lvlText w:val="%1.%2."/>
      <w:lvlJc w:val="left"/>
      <w:pPr>
        <w:ind w:hanging="360" w:left="1080"/>
      </w:pPr>
    </w:lvl>
    <w:lvl w:ilvl="2">
      <w:start w:val="1"/>
      <w:numFmt w:val="decimal"/>
      <w:lvlText w:val="%1.%2.%3."/>
      <w:lvlJc w:val="left"/>
      <w:pPr>
        <w:ind w:hanging="720" w:left="2160"/>
      </w:pPr>
    </w:lvl>
    <w:lvl w:ilvl="3">
      <w:start w:val="1"/>
      <w:numFmt w:val="decimal"/>
      <w:lvlText w:val="%1.%2.%3.%4."/>
      <w:lvlJc w:val="left"/>
      <w:pPr>
        <w:ind w:hanging="720" w:left="2880"/>
      </w:pPr>
    </w:lvl>
    <w:lvl w:ilvl="4">
      <w:start w:val="1"/>
      <w:numFmt w:val="decimal"/>
      <w:lvlText w:val="%1.%2.%3.%4.%5."/>
      <w:lvlJc w:val="left"/>
      <w:pPr>
        <w:ind w:hanging="1080" w:left="3960"/>
      </w:pPr>
    </w:lvl>
    <w:lvl w:ilvl="5">
      <w:start w:val="1"/>
      <w:numFmt w:val="decimal"/>
      <w:lvlText w:val="%1.%2.%3.%4.%5.%6."/>
      <w:lvlJc w:val="left"/>
      <w:pPr>
        <w:ind w:hanging="1080" w:left="4680"/>
      </w:pPr>
    </w:lvl>
    <w:lvl w:ilvl="6">
      <w:start w:val="1"/>
      <w:numFmt w:val="decimal"/>
      <w:lvlText w:val="%1.%2.%3.%4.%5.%6.%7."/>
      <w:lvlJc w:val="left"/>
      <w:pPr>
        <w:ind w:hanging="1440" w:left="5760"/>
      </w:pPr>
    </w:lvl>
    <w:lvl w:ilvl="7">
      <w:start w:val="1"/>
      <w:numFmt w:val="decimal"/>
      <w:lvlText w:val="%1.%2.%3.%4.%5.%6.%7.%8."/>
      <w:lvlJc w:val="left"/>
      <w:pPr>
        <w:ind w:hanging="1440" w:left="6480"/>
      </w:pPr>
    </w:lvl>
    <w:lvl w:ilvl="8">
      <w:start w:val="1"/>
      <w:numFmt w:val="decimal"/>
      <w:lvlText w:val="%1.%2.%3.%4.%5.%6.%7.%8.%9."/>
      <w:lvlJc w:val="left"/>
      <w:pPr>
        <w:ind w:hanging="1800" w:left="7560"/>
      </w:pPr>
    </w:lvl>
  </w:abstractNum>
  <w:abstractNum w:abstractNumId="2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720" w:left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720" w:left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720" w:left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720" w:left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2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720" w:left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3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720" w:left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3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720" w:left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32">
    <w:lvl w:ilvl="0">
      <w:start w:val="1"/>
      <w:numFmt w:val="decimal"/>
      <w:lvlText w:val="%1."/>
      <w:lvlJc w:val="left"/>
      <w:pPr>
        <w:ind w:hanging="360" w:left="108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33">
    <w:lvl w:ilvl="0">
      <w:start w:val="1"/>
      <w:numFmt w:val="decimal"/>
      <w:lvlText w:val="%1."/>
      <w:lvlJc w:val="left"/>
      <w:pPr>
        <w:ind w:hanging="360" w:left="1800"/>
      </w:pPr>
      <w:rPr>
        <w:rFonts w:ascii="Times New Roman" w:hAnsi="Times New Roman"/>
      </w:rPr>
    </w:lvl>
    <w:lvl w:ilvl="1">
      <w:start w:val="3"/>
      <w:numFmt w:val="decimal"/>
      <w:lvlText w:val="%1.%2."/>
      <w:lvlJc w:val="left"/>
      <w:pPr>
        <w:ind w:hanging="360" w:left="1800"/>
      </w:pPr>
    </w:lvl>
    <w:lvl w:ilvl="2">
      <w:start w:val="1"/>
      <w:numFmt w:val="decimal"/>
      <w:lvlText w:val="%1.%2.%3."/>
      <w:lvlJc w:val="left"/>
      <w:pPr>
        <w:ind w:hanging="720" w:left="2160"/>
      </w:pPr>
    </w:lvl>
    <w:lvl w:ilvl="3">
      <w:start w:val="1"/>
      <w:numFmt w:val="decimal"/>
      <w:lvlText w:val="%1.%2.%3.%4."/>
      <w:lvlJc w:val="left"/>
      <w:pPr>
        <w:ind w:hanging="720" w:left="2160"/>
      </w:pPr>
    </w:lvl>
    <w:lvl w:ilvl="4">
      <w:start w:val="1"/>
      <w:numFmt w:val="decimal"/>
      <w:lvlText w:val="%1.%2.%3.%4.%5."/>
      <w:lvlJc w:val="left"/>
      <w:pPr>
        <w:ind w:hanging="1080" w:left="2520"/>
      </w:pPr>
    </w:lvl>
    <w:lvl w:ilvl="5">
      <w:start w:val="1"/>
      <w:numFmt w:val="decimal"/>
      <w:lvlText w:val="%1.%2.%3.%4.%5.%6."/>
      <w:lvlJc w:val="left"/>
      <w:pPr>
        <w:ind w:hanging="1080" w:left="2520"/>
      </w:pPr>
    </w:lvl>
    <w:lvl w:ilvl="6">
      <w:start w:val="1"/>
      <w:numFmt w:val="decimal"/>
      <w:lvlText w:val="%1.%2.%3.%4.%5.%6.%7."/>
      <w:lvlJc w:val="left"/>
      <w:pPr>
        <w:ind w:hanging="1440" w:left="2880"/>
      </w:pPr>
    </w:lvl>
    <w:lvl w:ilvl="7">
      <w:start w:val="1"/>
      <w:numFmt w:val="decimal"/>
      <w:lvlText w:val="%1.%2.%3.%4.%5.%6.%7.%8."/>
      <w:lvlJc w:val="left"/>
      <w:pPr>
        <w:ind w:hanging="1440" w:left="2880"/>
      </w:pPr>
    </w:lvl>
    <w:lvl w:ilvl="8">
      <w:start w:val="1"/>
      <w:numFmt w:val="decimal"/>
      <w:lvlText w:val="%1.%2.%3.%4.%5.%6.%7.%8.%9."/>
      <w:lvlJc w:val="left"/>
      <w:pPr>
        <w:ind w:hanging="1800" w:left="3240"/>
      </w:pPr>
    </w:lvl>
  </w:abstractNum>
  <w:abstractNum w:abstractNumId="3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5">
    <w:lvl w:ilvl="0">
      <w:start w:val="1"/>
      <w:numFmt w:val="decimal"/>
      <w:lvlText w:val="%1."/>
      <w:lvlJc w:val="left"/>
      <w:pPr>
        <w:ind w:hanging="360" w:left="180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36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7">
    <w:lvl w:ilvl="0">
      <w:start w:val="1"/>
      <w:numFmt w:val="bullet"/>
      <w:lvlText w:val=""/>
      <w:lvlJc w:val="left"/>
      <w:pPr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38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9">
    <w:lvl w:ilvl="0">
      <w:start w:val="1"/>
      <w:numFmt w:val="bullet"/>
      <w:lvlText w:val=""/>
      <w:lvlJc w:val="left"/>
      <w:pPr>
        <w:ind w:hanging="360" w:left="95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67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39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11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83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55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27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99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710"/>
      </w:pPr>
      <w:rPr>
        <w:rFonts w:ascii="Wingdings" w:hAnsi="Wingdings"/>
      </w:rPr>
    </w:lvl>
  </w:abstractNum>
  <w:abstractNum w:abstractNumId="4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6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7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8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9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4">
    <w:lvl w:ilvl="0">
      <w:start w:val="1"/>
      <w:numFmt w:val="bullet"/>
      <w:lvlText w:val=""/>
      <w:lvlJc w:val="left"/>
      <w:pPr>
        <w:ind w:hanging="360" w:left="1800"/>
      </w:pPr>
      <w:rPr>
        <w:rFonts w:ascii="Wingdings" w:hAnsi="Wingdings"/>
      </w:rPr>
    </w:lvl>
    <w:lvl w:ilvl="1">
      <w:start w:val="3"/>
      <w:numFmt w:val="decimal"/>
      <w:lvlText w:val="%1.%2."/>
      <w:lvlJc w:val="left"/>
      <w:pPr>
        <w:ind w:hanging="360" w:left="1800"/>
      </w:pPr>
    </w:lvl>
    <w:lvl w:ilvl="2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hanging="720" w:left="2160"/>
      </w:pPr>
    </w:lvl>
    <w:lvl w:ilvl="4">
      <w:start w:val="1"/>
      <w:numFmt w:val="decimal"/>
      <w:lvlText w:val="%1.%2.%3.%4.%5."/>
      <w:lvlJc w:val="left"/>
      <w:pPr>
        <w:ind w:hanging="1080" w:left="2520"/>
      </w:pPr>
    </w:lvl>
    <w:lvl w:ilvl="5">
      <w:start w:val="1"/>
      <w:numFmt w:val="decimal"/>
      <w:lvlText w:val="%1.%2.%3.%4.%5.%6."/>
      <w:lvlJc w:val="left"/>
      <w:pPr>
        <w:ind w:hanging="1080" w:left="2520"/>
      </w:pPr>
    </w:lvl>
    <w:lvl w:ilvl="6">
      <w:start w:val="1"/>
      <w:numFmt w:val="decimal"/>
      <w:lvlText w:val="%1.%2.%3.%4.%5.%6.%7."/>
      <w:lvlJc w:val="left"/>
      <w:pPr>
        <w:ind w:hanging="1440" w:left="2880"/>
      </w:pPr>
    </w:lvl>
    <w:lvl w:ilvl="7">
      <w:start w:val="1"/>
      <w:numFmt w:val="decimal"/>
      <w:lvlText w:val="%1.%2.%3.%4.%5.%6.%7.%8."/>
      <w:lvlJc w:val="left"/>
      <w:pPr>
        <w:ind w:hanging="1440" w:left="2880"/>
      </w:pPr>
    </w:lvl>
    <w:lvl w:ilvl="8">
      <w:start w:val="1"/>
      <w:numFmt w:val="decimal"/>
      <w:lvlText w:val="%1.%2.%3.%4.%5.%6.%7.%8.%9."/>
      <w:lvlJc w:val="left"/>
      <w:pPr>
        <w:ind w:hanging="1800" w:left="3240"/>
      </w:pPr>
    </w:lvl>
  </w:abstractNum>
  <w:abstractNum w:abstractNumId="55">
    <w:lvl w:ilvl="0">
      <w:start w:val="1"/>
      <w:numFmt w:val="upperRoman"/>
      <w:lvlText w:val="%1."/>
      <w:lvlJc w:val="left"/>
      <w:pPr>
        <w:ind w:hanging="720" w:left="108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6">
    <w:lvl w:ilvl="0">
      <w:start w:val="1"/>
      <w:numFmt w:val="bullet"/>
      <w:lvlText w:val=""/>
      <w:lvlJc w:val="left"/>
      <w:pPr>
        <w:ind w:hanging="360" w:left="1800"/>
      </w:pPr>
      <w:rPr>
        <w:rFonts w:ascii="Wingdings" w:hAnsi="Wingdings"/>
      </w:rPr>
    </w:lvl>
    <w:lvl w:ilvl="1">
      <w:start w:val="3"/>
      <w:numFmt w:val="decimal"/>
      <w:lvlText w:val="%1.%2."/>
      <w:lvlJc w:val="left"/>
      <w:pPr>
        <w:ind w:hanging="360" w:left="1800"/>
      </w:pPr>
    </w:lvl>
    <w:lvl w:ilvl="2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hanging="720" w:left="2160"/>
      </w:pPr>
    </w:lvl>
    <w:lvl w:ilvl="4">
      <w:start w:val="1"/>
      <w:numFmt w:val="decimal"/>
      <w:lvlText w:val="%1.%2.%3.%4.%5."/>
      <w:lvlJc w:val="left"/>
      <w:pPr>
        <w:ind w:hanging="1080" w:left="2520"/>
      </w:pPr>
    </w:lvl>
    <w:lvl w:ilvl="5">
      <w:start w:val="1"/>
      <w:numFmt w:val="decimal"/>
      <w:lvlText w:val="%1.%2.%3.%4.%5.%6."/>
      <w:lvlJc w:val="left"/>
      <w:pPr>
        <w:ind w:hanging="1080" w:left="2520"/>
      </w:pPr>
    </w:lvl>
    <w:lvl w:ilvl="6">
      <w:start w:val="1"/>
      <w:numFmt w:val="decimal"/>
      <w:lvlText w:val="%1.%2.%3.%4.%5.%6.%7."/>
      <w:lvlJc w:val="left"/>
      <w:pPr>
        <w:ind w:hanging="1440" w:left="2880"/>
      </w:pPr>
    </w:lvl>
    <w:lvl w:ilvl="7">
      <w:start w:val="1"/>
      <w:numFmt w:val="decimal"/>
      <w:lvlText w:val="%1.%2.%3.%4.%5.%6.%7.%8."/>
      <w:lvlJc w:val="left"/>
      <w:pPr>
        <w:ind w:hanging="1440" w:left="2880"/>
      </w:pPr>
    </w:lvl>
    <w:lvl w:ilvl="8">
      <w:start w:val="1"/>
      <w:numFmt w:val="decimal"/>
      <w:lvlText w:val="%1.%2.%3.%4.%5.%6.%7.%8.%9."/>
      <w:lvlJc w:val="left"/>
      <w:pPr>
        <w:ind w:hanging="1800" w:left="3240"/>
      </w:pPr>
    </w:lvl>
  </w:abstractNum>
  <w:abstractNum w:abstractNumId="57">
    <w:lvl w:ilvl="0">
      <w:start w:val="1"/>
      <w:numFmt w:val="upperRoman"/>
      <w:lvlText w:val="%1."/>
      <w:lvlJc w:val="left"/>
      <w:pPr>
        <w:ind w:hanging="720" w:left="108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8">
    <w:lvl w:ilvl="0">
      <w:start w:val="1"/>
      <w:numFmt w:val="bullet"/>
      <w:lvlText w:val=""/>
      <w:lvlJc w:val="left"/>
      <w:pPr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</w:style>
  <w:style w:default="1" w:styleId="Style_10_ch" w:type="character">
    <w:name w:val="Normal"/>
    <w:link w:val="Style_10"/>
  </w:style>
  <w:style w:styleId="Style_11" w:type="paragraph">
    <w:name w:val="Quote"/>
    <w:basedOn w:val="Style_10"/>
    <w:next w:val="Style_10"/>
    <w:link w:val="Style_11_ch"/>
    <w:pPr>
      <w:ind w:firstLine="0" w:left="720" w:right="720"/>
    </w:pPr>
    <w:rPr>
      <w:i w:val="1"/>
    </w:rPr>
  </w:style>
  <w:style w:styleId="Style_11_ch" w:type="character">
    <w:name w:val="Quote"/>
    <w:basedOn w:val="Style_10_ch"/>
    <w:link w:val="Style_11"/>
    <w:rPr>
      <w:i w:val="1"/>
    </w:rPr>
  </w:style>
  <w:style w:styleId="Style_9" w:type="paragraph">
    <w:name w:val="No Spacing"/>
    <w:link w:val="Style_9_ch"/>
    <w:pPr>
      <w:spacing w:after="0" w:line="240" w:lineRule="auto"/>
      <w:ind/>
    </w:pPr>
  </w:style>
  <w:style w:styleId="Style_9_ch" w:type="character">
    <w:name w:val="No Spacing"/>
    <w:link w:val="Style_9"/>
  </w:style>
  <w:style w:styleId="Style_12" w:type="paragraph">
    <w:name w:val="toc 2"/>
    <w:basedOn w:val="Style_10"/>
    <w:next w:val="Style_10"/>
    <w:link w:val="Style_12_ch"/>
    <w:uiPriority w:val="39"/>
    <w:pPr>
      <w:spacing w:after="57"/>
      <w:ind w:firstLine="0" w:left="283"/>
    </w:pPr>
  </w:style>
  <w:style w:styleId="Style_12_ch" w:type="character">
    <w:name w:val="toc 2"/>
    <w:basedOn w:val="Style_10_ch"/>
    <w:link w:val="Style_12"/>
  </w:style>
  <w:style w:styleId="Style_13" w:type="paragraph">
    <w:name w:val="Heading 5 Char"/>
    <w:basedOn w:val="Style_14"/>
    <w:link w:val="Style_13_ch"/>
    <w:rPr>
      <w:rFonts w:ascii="Arial" w:hAnsi="Arial"/>
      <w:b w:val="1"/>
      <w:sz w:val="24"/>
    </w:rPr>
  </w:style>
  <w:style w:styleId="Style_13_ch" w:type="character">
    <w:name w:val="Heading 5 Char"/>
    <w:basedOn w:val="Style_14_ch"/>
    <w:link w:val="Style_13"/>
    <w:rPr>
      <w:rFonts w:ascii="Arial" w:hAnsi="Arial"/>
      <w:b w:val="1"/>
      <w:sz w:val="24"/>
    </w:rPr>
  </w:style>
  <w:style w:styleId="Style_15" w:type="paragraph">
    <w:name w:val="toc 4"/>
    <w:basedOn w:val="Style_10"/>
    <w:next w:val="Style_10"/>
    <w:link w:val="Style_15_ch"/>
    <w:uiPriority w:val="39"/>
    <w:pPr>
      <w:spacing w:after="57"/>
      <w:ind w:firstLine="0" w:left="850"/>
    </w:pPr>
  </w:style>
  <w:style w:styleId="Style_15_ch" w:type="character">
    <w:name w:val="toc 4"/>
    <w:basedOn w:val="Style_10_ch"/>
    <w:link w:val="Style_15"/>
  </w:style>
  <w:style w:styleId="Style_16" w:type="paragraph">
    <w:name w:val="heading 7"/>
    <w:basedOn w:val="Style_10"/>
    <w:next w:val="Style_10"/>
    <w:link w:val="Style_1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6_ch" w:type="character">
    <w:name w:val="heading 7"/>
    <w:basedOn w:val="Style_10_ch"/>
    <w:link w:val="Style_16"/>
    <w:rPr>
      <w:rFonts w:ascii="Arial" w:hAnsi="Arial"/>
      <w:b w:val="1"/>
      <w:i w:val="1"/>
    </w:rPr>
  </w:style>
  <w:style w:styleId="Style_17" w:type="paragraph">
    <w:name w:val="Heading 4 Char"/>
    <w:basedOn w:val="Style_14"/>
    <w:link w:val="Style_17_ch"/>
    <w:rPr>
      <w:rFonts w:ascii="Arial" w:hAnsi="Arial"/>
      <w:b w:val="1"/>
      <w:sz w:val="26"/>
    </w:rPr>
  </w:style>
  <w:style w:styleId="Style_17_ch" w:type="character">
    <w:name w:val="Heading 4 Char"/>
    <w:basedOn w:val="Style_14_ch"/>
    <w:link w:val="Style_17"/>
    <w:rPr>
      <w:rFonts w:ascii="Arial" w:hAnsi="Arial"/>
      <w:b w:val="1"/>
      <w:sz w:val="26"/>
    </w:rPr>
  </w:style>
  <w:style w:styleId="Style_18" w:type="paragraph">
    <w:name w:val="toc 6"/>
    <w:basedOn w:val="Style_10"/>
    <w:next w:val="Style_10"/>
    <w:link w:val="Style_18_ch"/>
    <w:uiPriority w:val="39"/>
    <w:pPr>
      <w:spacing w:after="57"/>
      <w:ind w:firstLine="0" w:left="1417"/>
    </w:pPr>
  </w:style>
  <w:style w:styleId="Style_18_ch" w:type="character">
    <w:name w:val="toc 6"/>
    <w:basedOn w:val="Style_10_ch"/>
    <w:link w:val="Style_18"/>
  </w:style>
  <w:style w:styleId="Style_19" w:type="paragraph">
    <w:name w:val="toc 7"/>
    <w:basedOn w:val="Style_10"/>
    <w:next w:val="Style_10"/>
    <w:link w:val="Style_19_ch"/>
    <w:uiPriority w:val="39"/>
    <w:pPr>
      <w:spacing w:after="57"/>
      <w:ind w:firstLine="0" w:left="1701"/>
    </w:pPr>
  </w:style>
  <w:style w:styleId="Style_19_ch" w:type="character">
    <w:name w:val="toc 7"/>
    <w:basedOn w:val="Style_10_ch"/>
    <w:link w:val="Style_19"/>
  </w:style>
  <w:style w:styleId="Style_20" w:type="paragraph">
    <w:name w:val="heading 3"/>
    <w:basedOn w:val="Style_10"/>
    <w:next w:val="Style_10"/>
    <w:link w:val="Style_20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20_ch" w:type="character">
    <w:name w:val="heading 3"/>
    <w:basedOn w:val="Style_10_ch"/>
    <w:link w:val="Style_20"/>
    <w:rPr>
      <w:rFonts w:ascii="Arial" w:hAnsi="Arial"/>
      <w:sz w:val="30"/>
    </w:rPr>
  </w:style>
  <w:style w:styleId="Style_21" w:type="paragraph">
    <w:name w:val="Balloon Text"/>
    <w:basedOn w:val="Style_10"/>
    <w:link w:val="Style_21_ch"/>
    <w:pPr>
      <w:spacing w:after="0" w:line="240" w:lineRule="auto"/>
      <w:ind/>
    </w:pPr>
    <w:rPr>
      <w:rFonts w:ascii="Segoe UI" w:hAnsi="Segoe UI"/>
      <w:sz w:val="18"/>
    </w:rPr>
  </w:style>
  <w:style w:styleId="Style_21_ch" w:type="character">
    <w:name w:val="Balloon Text"/>
    <w:basedOn w:val="Style_10_ch"/>
    <w:link w:val="Style_21"/>
    <w:rPr>
      <w:rFonts w:ascii="Segoe UI" w:hAnsi="Segoe UI"/>
      <w:sz w:val="18"/>
    </w:rPr>
  </w:style>
  <w:style w:styleId="Style_22" w:type="paragraph">
    <w:name w:val="Quote Char"/>
    <w:link w:val="Style_22_ch"/>
    <w:rPr>
      <w:i w:val="1"/>
    </w:rPr>
  </w:style>
  <w:style w:styleId="Style_22_ch" w:type="character">
    <w:name w:val="Quote Char"/>
    <w:link w:val="Style_22"/>
    <w:rPr>
      <w:i w:val="1"/>
    </w:rPr>
  </w:style>
  <w:style w:styleId="Style_23" w:type="paragraph">
    <w:name w:val="footnote reference"/>
    <w:basedOn w:val="Style_14"/>
    <w:link w:val="Style_23_ch"/>
    <w:rPr>
      <w:vertAlign w:val="superscript"/>
    </w:rPr>
  </w:style>
  <w:style w:styleId="Style_23_ch" w:type="character">
    <w:name w:val="footnote reference"/>
    <w:basedOn w:val="Style_14_ch"/>
    <w:link w:val="Style_23"/>
    <w:rPr>
      <w:vertAlign w:val="superscript"/>
    </w:rPr>
  </w:style>
  <w:style w:styleId="Style_24" w:type="paragraph">
    <w:name w:val="table of figures"/>
    <w:basedOn w:val="Style_10"/>
    <w:next w:val="Style_10"/>
    <w:link w:val="Style_24_ch"/>
    <w:pPr>
      <w:spacing w:after="0"/>
      <w:ind/>
    </w:pPr>
  </w:style>
  <w:style w:styleId="Style_24_ch" w:type="character">
    <w:name w:val="table of figures"/>
    <w:basedOn w:val="Style_10_ch"/>
    <w:link w:val="Style_24"/>
  </w:style>
  <w:style w:styleId="Style_25" w:type="paragraph">
    <w:name w:val="heading 9"/>
    <w:basedOn w:val="Style_10"/>
    <w:next w:val="Style_10"/>
    <w:link w:val="Style_2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5_ch" w:type="character">
    <w:name w:val="heading 9"/>
    <w:basedOn w:val="Style_10_ch"/>
    <w:link w:val="Style_25"/>
    <w:rPr>
      <w:rFonts w:ascii="Arial" w:hAnsi="Arial"/>
      <w:i w:val="1"/>
      <w:sz w:val="21"/>
    </w:rPr>
  </w:style>
  <w:style w:styleId="Style_26" w:type="paragraph">
    <w:name w:val="Heading 6 Char"/>
    <w:basedOn w:val="Style_14"/>
    <w:link w:val="Style_26_ch"/>
    <w:rPr>
      <w:rFonts w:ascii="Arial" w:hAnsi="Arial"/>
      <w:b w:val="1"/>
      <w:sz w:val="22"/>
    </w:rPr>
  </w:style>
  <w:style w:styleId="Style_26_ch" w:type="character">
    <w:name w:val="Heading 6 Char"/>
    <w:basedOn w:val="Style_14_ch"/>
    <w:link w:val="Style_26"/>
    <w:rPr>
      <w:rFonts w:ascii="Arial" w:hAnsi="Arial"/>
      <w:b w:val="1"/>
      <w:sz w:val="22"/>
    </w:rPr>
  </w:style>
  <w:style w:styleId="Style_27" w:type="paragraph">
    <w:name w:val="ConsPlusNormal"/>
    <w:link w:val="Style_27_ch"/>
    <w:pPr>
      <w:widowControl w:val="0"/>
      <w:spacing w:after="0" w:line="240" w:lineRule="auto"/>
      <w:ind/>
    </w:pPr>
    <w:rPr>
      <w:rFonts w:ascii="Calibri" w:hAnsi="Calibri"/>
    </w:rPr>
  </w:style>
  <w:style w:styleId="Style_27_ch" w:type="character">
    <w:name w:val="ConsPlusNormal"/>
    <w:link w:val="Style_27"/>
    <w:rPr>
      <w:rFonts w:ascii="Calibri" w:hAnsi="Calibri"/>
    </w:rPr>
  </w:style>
  <w:style w:styleId="Style_28" w:type="paragraph">
    <w:name w:val="Intense Quote Char"/>
    <w:link w:val="Style_28_ch"/>
    <w:rPr>
      <w:i w:val="1"/>
    </w:rPr>
  </w:style>
  <w:style w:styleId="Style_28_ch" w:type="character">
    <w:name w:val="Intense Quote Char"/>
    <w:link w:val="Style_28"/>
    <w:rPr>
      <w:i w:val="1"/>
    </w:rPr>
  </w:style>
  <w:style w:styleId="Style_29" w:type="paragraph">
    <w:name w:val="Unresolved Mention"/>
    <w:basedOn w:val="Style_14"/>
    <w:link w:val="Style_29_ch"/>
    <w:rPr>
      <w:color w:val="605E5C"/>
      <w:shd w:fill="E1DFDD" w:val="clear"/>
    </w:rPr>
  </w:style>
  <w:style w:styleId="Style_29_ch" w:type="character">
    <w:name w:val="Unresolved Mention"/>
    <w:basedOn w:val="Style_14_ch"/>
    <w:link w:val="Style_29"/>
    <w:rPr>
      <w:color w:val="605E5C"/>
      <w:shd w:fill="E1DFDD" w:val="clear"/>
    </w:rPr>
  </w:style>
  <w:style w:styleId="Style_30" w:type="paragraph">
    <w:name w:val="Caption Char"/>
    <w:link w:val="Style_30_ch"/>
  </w:style>
  <w:style w:styleId="Style_30_ch" w:type="character">
    <w:name w:val="Caption Char"/>
    <w:link w:val="Style_30"/>
  </w:style>
  <w:style w:styleId="Style_31" w:type="paragraph">
    <w:name w:val="caption"/>
    <w:basedOn w:val="Style_10"/>
    <w:next w:val="Style_10"/>
    <w:link w:val="Style_31_ch"/>
    <w:pPr>
      <w:spacing w:line="276" w:lineRule="auto"/>
      <w:ind/>
    </w:pPr>
    <w:rPr>
      <w:b w:val="1"/>
      <w:color w:themeColor="accent1" w:val="5B9BD5"/>
      <w:sz w:val="18"/>
    </w:rPr>
  </w:style>
  <w:style w:styleId="Style_31_ch" w:type="character">
    <w:name w:val="caption"/>
    <w:basedOn w:val="Style_10_ch"/>
    <w:link w:val="Style_31"/>
    <w:rPr>
      <w:b w:val="1"/>
      <w:color w:themeColor="accent1" w:val="5B9BD5"/>
      <w:sz w:val="18"/>
    </w:rPr>
  </w:style>
  <w:style w:styleId="Style_32" w:type="paragraph">
    <w:name w:val="toc 3"/>
    <w:basedOn w:val="Style_10"/>
    <w:next w:val="Style_10"/>
    <w:link w:val="Style_32_ch"/>
    <w:uiPriority w:val="39"/>
    <w:pPr>
      <w:spacing w:after="57"/>
      <w:ind w:firstLine="0" w:left="567"/>
    </w:pPr>
  </w:style>
  <w:style w:styleId="Style_32_ch" w:type="character">
    <w:name w:val="toc 3"/>
    <w:basedOn w:val="Style_10_ch"/>
    <w:link w:val="Style_32"/>
  </w:style>
  <w:style w:styleId="Style_33" w:type="paragraph">
    <w:name w:val="Endnote Text Char"/>
    <w:link w:val="Style_33_ch"/>
    <w:rPr>
      <w:sz w:val="20"/>
    </w:rPr>
  </w:style>
  <w:style w:styleId="Style_33_ch" w:type="character">
    <w:name w:val="Endnote Text Char"/>
    <w:link w:val="Style_33"/>
    <w:rPr>
      <w:sz w:val="20"/>
    </w:rPr>
  </w:style>
  <w:style w:styleId="Style_34" w:type="paragraph">
    <w:name w:val="annotation text"/>
    <w:basedOn w:val="Style_10"/>
    <w:link w:val="Style_34_ch"/>
    <w:pPr>
      <w:spacing w:line="240" w:lineRule="auto"/>
      <w:ind/>
    </w:pPr>
    <w:rPr>
      <w:sz w:val="20"/>
    </w:rPr>
  </w:style>
  <w:style w:styleId="Style_34_ch" w:type="character">
    <w:name w:val="annotation text"/>
    <w:basedOn w:val="Style_10_ch"/>
    <w:link w:val="Style_34"/>
    <w:rPr>
      <w:sz w:val="20"/>
    </w:rPr>
  </w:style>
  <w:style w:styleId="Style_35" w:type="paragraph">
    <w:name w:val="heading 5"/>
    <w:basedOn w:val="Style_10"/>
    <w:next w:val="Style_10"/>
    <w:link w:val="Style_35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5_ch" w:type="character">
    <w:name w:val="heading 5"/>
    <w:basedOn w:val="Style_10_ch"/>
    <w:link w:val="Style_35"/>
    <w:rPr>
      <w:rFonts w:ascii="Arial" w:hAnsi="Arial"/>
      <w:b w:val="1"/>
      <w:sz w:val="24"/>
    </w:rPr>
  </w:style>
  <w:style w:styleId="Style_36" w:type="paragraph">
    <w:name w:val="Heading 1 Char"/>
    <w:basedOn w:val="Style_14"/>
    <w:link w:val="Style_36_ch"/>
    <w:rPr>
      <w:rFonts w:ascii="Arial" w:hAnsi="Arial"/>
      <w:sz w:val="40"/>
    </w:rPr>
  </w:style>
  <w:style w:styleId="Style_36_ch" w:type="character">
    <w:name w:val="Heading 1 Char"/>
    <w:basedOn w:val="Style_14_ch"/>
    <w:link w:val="Style_36"/>
    <w:rPr>
      <w:rFonts w:ascii="Arial" w:hAnsi="Arial"/>
      <w:sz w:val="40"/>
    </w:rPr>
  </w:style>
  <w:style w:styleId="Style_37" w:type="paragraph">
    <w:name w:val="annotation reference"/>
    <w:basedOn w:val="Style_14"/>
    <w:link w:val="Style_37_ch"/>
    <w:rPr>
      <w:sz w:val="16"/>
    </w:rPr>
  </w:style>
  <w:style w:styleId="Style_37_ch" w:type="character">
    <w:name w:val="annotation reference"/>
    <w:basedOn w:val="Style_14_ch"/>
    <w:link w:val="Style_37"/>
    <w:rPr>
      <w:sz w:val="16"/>
    </w:rPr>
  </w:style>
  <w:style w:styleId="Style_38" w:type="paragraph">
    <w:name w:val="heading 1"/>
    <w:basedOn w:val="Style_10"/>
    <w:next w:val="Style_10"/>
    <w:link w:val="Style_38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8_ch" w:type="character">
    <w:name w:val="heading 1"/>
    <w:basedOn w:val="Style_10_ch"/>
    <w:link w:val="Style_38"/>
    <w:rPr>
      <w:rFonts w:ascii="Arial" w:hAnsi="Arial"/>
      <w:sz w:val="40"/>
    </w:rPr>
  </w:style>
  <w:style w:styleId="Style_39" w:type="paragraph">
    <w:name w:val="Heading 8 Char"/>
    <w:basedOn w:val="Style_14"/>
    <w:link w:val="Style_39_ch"/>
    <w:rPr>
      <w:rFonts w:ascii="Arial" w:hAnsi="Arial"/>
      <w:i w:val="1"/>
      <w:sz w:val="22"/>
    </w:rPr>
  </w:style>
  <w:style w:styleId="Style_39_ch" w:type="character">
    <w:name w:val="Heading 8 Char"/>
    <w:basedOn w:val="Style_14_ch"/>
    <w:link w:val="Style_39"/>
    <w:rPr>
      <w:rFonts w:ascii="Arial" w:hAnsi="Arial"/>
      <w:i w:val="1"/>
      <w:sz w:val="22"/>
    </w:rPr>
  </w:style>
  <w:style w:styleId="Style_7" w:type="paragraph">
    <w:name w:val="Hyperlink"/>
    <w:link w:val="Style_7_ch"/>
    <w:rPr>
      <w:color w:themeColor="hyperlink" w:val="0563C1"/>
      <w:u w:val="single"/>
    </w:rPr>
  </w:style>
  <w:style w:styleId="Style_7_ch" w:type="character">
    <w:name w:val="Hyperlink"/>
    <w:link w:val="Style_7"/>
    <w:rPr>
      <w:color w:themeColor="hyperlink" w:val="0563C1"/>
      <w:u w:val="single"/>
    </w:rPr>
  </w:style>
  <w:style w:styleId="Style_40" w:type="paragraph">
    <w:name w:val="Footnote"/>
    <w:basedOn w:val="Style_10"/>
    <w:link w:val="Style_40_ch"/>
    <w:pPr>
      <w:spacing w:after="40" w:line="240" w:lineRule="auto"/>
      <w:ind/>
    </w:pPr>
    <w:rPr>
      <w:sz w:val="18"/>
    </w:rPr>
  </w:style>
  <w:style w:styleId="Style_40_ch" w:type="character">
    <w:name w:val="Footnote"/>
    <w:basedOn w:val="Style_10_ch"/>
    <w:link w:val="Style_40"/>
    <w:rPr>
      <w:sz w:val="18"/>
    </w:rPr>
  </w:style>
  <w:style w:styleId="Style_41" w:type="paragraph">
    <w:name w:val="Header Char"/>
    <w:basedOn w:val="Style_14"/>
    <w:link w:val="Style_41_ch"/>
  </w:style>
  <w:style w:styleId="Style_41_ch" w:type="character">
    <w:name w:val="Header Char"/>
    <w:basedOn w:val="Style_14_ch"/>
    <w:link w:val="Style_41"/>
  </w:style>
  <w:style w:styleId="Style_42" w:type="paragraph">
    <w:name w:val="heading 8"/>
    <w:basedOn w:val="Style_10"/>
    <w:next w:val="Style_10"/>
    <w:link w:val="Style_4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2_ch" w:type="character">
    <w:name w:val="heading 8"/>
    <w:basedOn w:val="Style_10_ch"/>
    <w:link w:val="Style_42"/>
    <w:rPr>
      <w:rFonts w:ascii="Arial" w:hAnsi="Arial"/>
      <w:i w:val="1"/>
    </w:rPr>
  </w:style>
  <w:style w:styleId="Style_43" w:type="paragraph">
    <w:name w:val="toc 1"/>
    <w:basedOn w:val="Style_10"/>
    <w:next w:val="Style_10"/>
    <w:link w:val="Style_43_ch"/>
    <w:uiPriority w:val="39"/>
    <w:pPr>
      <w:spacing w:after="57"/>
      <w:ind/>
    </w:pPr>
  </w:style>
  <w:style w:styleId="Style_43_ch" w:type="character">
    <w:name w:val="toc 1"/>
    <w:basedOn w:val="Style_10_ch"/>
    <w:link w:val="Style_43"/>
  </w:style>
  <w:style w:styleId="Style_44" w:type="paragraph">
    <w:name w:val="Header and Footer"/>
    <w:link w:val="Style_44_ch"/>
    <w:pPr>
      <w:spacing w:line="240" w:lineRule="auto"/>
      <w:ind/>
      <w:jc w:val="both"/>
    </w:pPr>
    <w:rPr>
      <w:rFonts w:ascii="XO Thames" w:hAnsi="XO Thames"/>
      <w:sz w:val="20"/>
    </w:rPr>
  </w:style>
  <w:style w:styleId="Style_44_ch" w:type="character">
    <w:name w:val="Header and Footer"/>
    <w:link w:val="Style_44"/>
    <w:rPr>
      <w:rFonts w:ascii="XO Thames" w:hAnsi="XO Thames"/>
      <w:sz w:val="20"/>
    </w:rPr>
  </w:style>
  <w:style w:styleId="Style_2" w:type="paragraph">
    <w:name w:val="header"/>
    <w:basedOn w:val="Style_10"/>
    <w:link w:val="Style_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_ch" w:type="character">
    <w:name w:val="header"/>
    <w:basedOn w:val="Style_10_ch"/>
    <w:link w:val="Style_2"/>
  </w:style>
  <w:style w:styleId="Style_45" w:type="paragraph">
    <w:name w:val="Footer Char"/>
    <w:basedOn w:val="Style_14"/>
    <w:link w:val="Style_45_ch"/>
  </w:style>
  <w:style w:styleId="Style_45_ch" w:type="character">
    <w:name w:val="Footer Char"/>
    <w:basedOn w:val="Style_14_ch"/>
    <w:link w:val="Style_45"/>
  </w:style>
  <w:style w:styleId="Style_46" w:type="paragraph">
    <w:name w:val="toc 9"/>
    <w:basedOn w:val="Style_10"/>
    <w:next w:val="Style_10"/>
    <w:link w:val="Style_46_ch"/>
    <w:uiPriority w:val="39"/>
    <w:pPr>
      <w:spacing w:after="57"/>
      <w:ind w:firstLine="0" w:left="2268"/>
    </w:pPr>
  </w:style>
  <w:style w:styleId="Style_46_ch" w:type="character">
    <w:name w:val="toc 9"/>
    <w:basedOn w:val="Style_10_ch"/>
    <w:link w:val="Style_46"/>
  </w:style>
  <w:style w:styleId="Style_47" w:type="paragraph">
    <w:name w:val="Heading 9 Char"/>
    <w:basedOn w:val="Style_14"/>
    <w:link w:val="Style_47_ch"/>
    <w:rPr>
      <w:rFonts w:ascii="Arial" w:hAnsi="Arial"/>
      <w:i w:val="1"/>
      <w:sz w:val="21"/>
    </w:rPr>
  </w:style>
  <w:style w:styleId="Style_47_ch" w:type="character">
    <w:name w:val="Heading 9 Char"/>
    <w:basedOn w:val="Style_14_ch"/>
    <w:link w:val="Style_47"/>
    <w:rPr>
      <w:rFonts w:ascii="Arial" w:hAnsi="Arial"/>
      <w:i w:val="1"/>
      <w:sz w:val="21"/>
    </w:rPr>
  </w:style>
  <w:style w:styleId="Style_48" w:type="paragraph">
    <w:name w:val="TOC Heading"/>
    <w:link w:val="Style_48_ch"/>
  </w:style>
  <w:style w:styleId="Style_48_ch" w:type="character">
    <w:name w:val="TOC Heading"/>
    <w:link w:val="Style_48"/>
  </w:style>
  <w:style w:styleId="Style_49" w:type="paragraph">
    <w:name w:val="endnote text"/>
    <w:basedOn w:val="Style_10"/>
    <w:link w:val="Style_49_ch"/>
    <w:pPr>
      <w:spacing w:after="0" w:line="240" w:lineRule="auto"/>
      <w:ind/>
    </w:pPr>
    <w:rPr>
      <w:sz w:val="20"/>
    </w:rPr>
  </w:style>
  <w:style w:styleId="Style_49_ch" w:type="character">
    <w:name w:val="endnote text"/>
    <w:basedOn w:val="Style_10_ch"/>
    <w:link w:val="Style_49"/>
    <w:rPr>
      <w:sz w:val="20"/>
    </w:rPr>
  </w:style>
  <w:style w:styleId="Style_50" w:type="paragraph">
    <w:name w:val="toc 8"/>
    <w:basedOn w:val="Style_10"/>
    <w:next w:val="Style_10"/>
    <w:link w:val="Style_50_ch"/>
    <w:uiPriority w:val="39"/>
    <w:pPr>
      <w:spacing w:after="57"/>
      <w:ind w:firstLine="0" w:left="1984"/>
    </w:pPr>
  </w:style>
  <w:style w:styleId="Style_50_ch" w:type="character">
    <w:name w:val="toc 8"/>
    <w:basedOn w:val="Style_10_ch"/>
    <w:link w:val="Style_50"/>
  </w:style>
  <w:style w:styleId="Style_51" w:type="paragraph">
    <w:name w:val="annotation subject"/>
    <w:basedOn w:val="Style_34"/>
    <w:next w:val="Style_34"/>
    <w:link w:val="Style_51_ch"/>
    <w:rPr>
      <w:b w:val="1"/>
    </w:rPr>
  </w:style>
  <w:style w:styleId="Style_51_ch" w:type="character">
    <w:name w:val="annotation subject"/>
    <w:basedOn w:val="Style_34_ch"/>
    <w:link w:val="Style_51"/>
    <w:rPr>
      <w:b w:val="1"/>
    </w:rPr>
  </w:style>
  <w:style w:styleId="Style_52" w:type="paragraph">
    <w:name w:val="Heading 2 Char"/>
    <w:basedOn w:val="Style_14"/>
    <w:link w:val="Style_52_ch"/>
    <w:rPr>
      <w:rFonts w:ascii="Arial" w:hAnsi="Arial"/>
      <w:sz w:val="34"/>
    </w:rPr>
  </w:style>
  <w:style w:styleId="Style_52_ch" w:type="character">
    <w:name w:val="Heading 2 Char"/>
    <w:basedOn w:val="Style_14_ch"/>
    <w:link w:val="Style_52"/>
    <w:rPr>
      <w:rFonts w:ascii="Arial" w:hAnsi="Arial"/>
      <w:sz w:val="34"/>
    </w:rPr>
  </w:style>
  <w:style w:styleId="Style_53" w:type="paragraph">
    <w:name w:val="Heading 7 Char"/>
    <w:basedOn w:val="Style_14"/>
    <w:link w:val="Style_53_ch"/>
    <w:rPr>
      <w:rFonts w:ascii="Arial" w:hAnsi="Arial"/>
      <w:b w:val="1"/>
      <w:i w:val="1"/>
      <w:sz w:val="22"/>
    </w:rPr>
  </w:style>
  <w:style w:styleId="Style_53_ch" w:type="character">
    <w:name w:val="Heading 7 Char"/>
    <w:basedOn w:val="Style_14_ch"/>
    <w:link w:val="Style_53"/>
    <w:rPr>
      <w:rFonts w:ascii="Arial" w:hAnsi="Arial"/>
      <w:b w:val="1"/>
      <w:i w:val="1"/>
      <w:sz w:val="22"/>
    </w:rPr>
  </w:style>
  <w:style w:styleId="Style_6" w:type="paragraph">
    <w:name w:val="Table Paragraph"/>
    <w:basedOn w:val="Style_10"/>
    <w:link w:val="Style_6_ch"/>
    <w:pPr>
      <w:widowControl w:val="0"/>
      <w:spacing w:after="0" w:line="240" w:lineRule="auto"/>
      <w:ind/>
    </w:pPr>
    <w:rPr>
      <w:rFonts w:ascii="Times New Roman" w:hAnsi="Times New Roman"/>
    </w:rPr>
  </w:style>
  <w:style w:styleId="Style_6_ch" w:type="character">
    <w:name w:val="Table Paragraph"/>
    <w:basedOn w:val="Style_10_ch"/>
    <w:link w:val="Style_6"/>
    <w:rPr>
      <w:rFonts w:ascii="Times New Roman" w:hAnsi="Times New Roman"/>
    </w:rPr>
  </w:style>
  <w:style w:styleId="Style_54" w:type="paragraph">
    <w:name w:val="Title Char"/>
    <w:basedOn w:val="Style_14"/>
    <w:link w:val="Style_54_ch"/>
    <w:rPr>
      <w:sz w:val="48"/>
    </w:rPr>
  </w:style>
  <w:style w:styleId="Style_54_ch" w:type="character">
    <w:name w:val="Title Char"/>
    <w:basedOn w:val="Style_14_ch"/>
    <w:link w:val="Style_54"/>
    <w:rPr>
      <w:sz w:val="48"/>
    </w:rPr>
  </w:style>
  <w:style w:styleId="Style_4" w:type="paragraph">
    <w:name w:val="List Paragraph"/>
    <w:basedOn w:val="Style_10"/>
    <w:link w:val="Style_4_ch"/>
    <w:pPr>
      <w:ind w:firstLine="0" w:left="720"/>
      <w:contextualSpacing w:val="1"/>
    </w:pPr>
  </w:style>
  <w:style w:styleId="Style_4_ch" w:type="character">
    <w:name w:val="List Paragraph"/>
    <w:basedOn w:val="Style_10_ch"/>
    <w:link w:val="Style_4"/>
  </w:style>
  <w:style w:styleId="Style_55" w:type="paragraph">
    <w:name w:val="toc 5"/>
    <w:basedOn w:val="Style_10"/>
    <w:next w:val="Style_10"/>
    <w:link w:val="Style_55_ch"/>
    <w:uiPriority w:val="39"/>
    <w:pPr>
      <w:spacing w:after="57"/>
      <w:ind w:firstLine="0" w:left="1134"/>
    </w:pPr>
  </w:style>
  <w:style w:styleId="Style_55_ch" w:type="character">
    <w:name w:val="toc 5"/>
    <w:basedOn w:val="Style_10_ch"/>
    <w:link w:val="Style_55"/>
  </w:style>
  <w:style w:styleId="Style_1" w:type="paragraph">
    <w:name w:val="footer"/>
    <w:basedOn w:val="Style_10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10_ch"/>
    <w:link w:val="Style_1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56" w:type="paragraph">
    <w:name w:val="endnote reference"/>
    <w:basedOn w:val="Style_14"/>
    <w:link w:val="Style_56_ch"/>
    <w:rPr>
      <w:vertAlign w:val="superscript"/>
    </w:rPr>
  </w:style>
  <w:style w:styleId="Style_56_ch" w:type="character">
    <w:name w:val="endnote reference"/>
    <w:basedOn w:val="Style_14_ch"/>
    <w:link w:val="Style_56"/>
    <w:rPr>
      <w:vertAlign w:val="superscript"/>
    </w:rPr>
  </w:style>
  <w:style w:styleId="Style_57" w:type="paragraph">
    <w:name w:val="Body Text"/>
    <w:basedOn w:val="Style_10"/>
    <w:link w:val="Style_57_ch"/>
    <w:pPr>
      <w:widowControl w:val="0"/>
      <w:spacing w:after="0" w:line="240" w:lineRule="auto"/>
      <w:ind w:firstLine="0" w:left="112"/>
      <w:jc w:val="both"/>
    </w:pPr>
    <w:rPr>
      <w:rFonts w:ascii="Times New Roman" w:hAnsi="Times New Roman"/>
      <w:sz w:val="28"/>
    </w:rPr>
  </w:style>
  <w:style w:styleId="Style_57_ch" w:type="character">
    <w:name w:val="Body Text"/>
    <w:basedOn w:val="Style_10_ch"/>
    <w:link w:val="Style_57"/>
    <w:rPr>
      <w:rFonts w:ascii="Times New Roman" w:hAnsi="Times New Roman"/>
      <w:sz w:val="28"/>
    </w:rPr>
  </w:style>
  <w:style w:styleId="Style_58" w:type="paragraph">
    <w:name w:val="Heading 3 Char"/>
    <w:basedOn w:val="Style_14"/>
    <w:link w:val="Style_58_ch"/>
    <w:rPr>
      <w:rFonts w:ascii="Arial" w:hAnsi="Arial"/>
      <w:sz w:val="30"/>
    </w:rPr>
  </w:style>
  <w:style w:styleId="Style_58_ch" w:type="character">
    <w:name w:val="Heading 3 Char"/>
    <w:basedOn w:val="Style_14_ch"/>
    <w:link w:val="Style_58"/>
    <w:rPr>
      <w:rFonts w:ascii="Arial" w:hAnsi="Arial"/>
      <w:sz w:val="30"/>
    </w:rPr>
  </w:style>
  <w:style w:styleId="Style_59" w:type="paragraph">
    <w:name w:val="Subtitle"/>
    <w:basedOn w:val="Style_10"/>
    <w:next w:val="Style_10"/>
    <w:link w:val="Style_59_ch"/>
    <w:uiPriority w:val="11"/>
    <w:qFormat/>
    <w:pPr>
      <w:spacing w:after="200" w:before="200"/>
      <w:ind/>
    </w:pPr>
    <w:rPr>
      <w:sz w:val="24"/>
    </w:rPr>
  </w:style>
  <w:style w:styleId="Style_59_ch" w:type="character">
    <w:name w:val="Subtitle"/>
    <w:basedOn w:val="Style_10_ch"/>
    <w:link w:val="Style_59"/>
    <w:rPr>
      <w:sz w:val="24"/>
    </w:rPr>
  </w:style>
  <w:style w:styleId="Style_60" w:type="paragraph">
    <w:name w:val="Title"/>
    <w:basedOn w:val="Style_10"/>
    <w:next w:val="Style_10"/>
    <w:link w:val="Style_60_ch"/>
    <w:uiPriority w:val="10"/>
    <w:qFormat/>
    <w:pPr>
      <w:spacing w:after="200" w:before="300"/>
      <w:ind/>
      <w:contextualSpacing w:val="1"/>
    </w:pPr>
    <w:rPr>
      <w:sz w:val="48"/>
    </w:rPr>
  </w:style>
  <w:style w:styleId="Style_60_ch" w:type="character">
    <w:name w:val="Title"/>
    <w:basedOn w:val="Style_10_ch"/>
    <w:link w:val="Style_60"/>
    <w:rPr>
      <w:sz w:val="48"/>
    </w:rPr>
  </w:style>
  <w:style w:styleId="Style_61" w:type="paragraph">
    <w:name w:val="Subtitle Char"/>
    <w:basedOn w:val="Style_14"/>
    <w:link w:val="Style_61_ch"/>
    <w:rPr>
      <w:sz w:val="24"/>
    </w:rPr>
  </w:style>
  <w:style w:styleId="Style_61_ch" w:type="character">
    <w:name w:val="Subtitle Char"/>
    <w:basedOn w:val="Style_14_ch"/>
    <w:link w:val="Style_61"/>
    <w:rPr>
      <w:sz w:val="24"/>
    </w:rPr>
  </w:style>
  <w:style w:styleId="Style_62" w:type="paragraph">
    <w:name w:val="heading 4"/>
    <w:basedOn w:val="Style_10"/>
    <w:next w:val="Style_10"/>
    <w:link w:val="Style_62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62_ch" w:type="character">
    <w:name w:val="heading 4"/>
    <w:basedOn w:val="Style_10_ch"/>
    <w:link w:val="Style_62"/>
    <w:rPr>
      <w:rFonts w:ascii="Arial" w:hAnsi="Arial"/>
      <w:b w:val="1"/>
      <w:sz w:val="26"/>
    </w:rPr>
  </w:style>
  <w:style w:styleId="Style_5" w:type="paragraph">
    <w:name w:val="Default"/>
    <w:link w:val="Style_5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5_ch" w:type="character">
    <w:name w:val="Default"/>
    <w:link w:val="Style_5"/>
    <w:rPr>
      <w:rFonts w:ascii="Times New Roman" w:hAnsi="Times New Roman"/>
      <w:color w:val="000000"/>
      <w:sz w:val="24"/>
    </w:rPr>
  </w:style>
  <w:style w:styleId="Style_63" w:type="paragraph">
    <w:name w:val="heading 2"/>
    <w:basedOn w:val="Style_10"/>
    <w:next w:val="Style_10"/>
    <w:link w:val="Style_63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63_ch" w:type="character">
    <w:name w:val="heading 2"/>
    <w:basedOn w:val="Style_10_ch"/>
    <w:link w:val="Style_63"/>
    <w:rPr>
      <w:rFonts w:ascii="Arial" w:hAnsi="Arial"/>
      <w:sz w:val="34"/>
    </w:rPr>
  </w:style>
  <w:style w:styleId="Style_64" w:type="paragraph">
    <w:name w:val="Intense Quote"/>
    <w:basedOn w:val="Style_10"/>
    <w:next w:val="Style_10"/>
    <w:link w:val="Style_64_ch"/>
    <w:pPr>
      <w:ind w:firstLine="0" w:left="720" w:right="720"/>
    </w:pPr>
    <w:rPr>
      <w:i w:val="1"/>
    </w:rPr>
  </w:style>
  <w:style w:styleId="Style_64_ch" w:type="character">
    <w:name w:val="Intense Quote"/>
    <w:basedOn w:val="Style_10_ch"/>
    <w:link w:val="Style_64"/>
    <w:rPr>
      <w:i w:val="1"/>
    </w:rPr>
  </w:style>
  <w:style w:styleId="Style_65" w:type="paragraph">
    <w:name w:val="Footnote Text Char"/>
    <w:link w:val="Style_65_ch"/>
    <w:rPr>
      <w:sz w:val="18"/>
    </w:rPr>
  </w:style>
  <w:style w:styleId="Style_65_ch" w:type="character">
    <w:name w:val="Footnote Text Char"/>
    <w:link w:val="Style_65"/>
    <w:rPr>
      <w:sz w:val="18"/>
    </w:rPr>
  </w:style>
  <w:style w:styleId="Style_66" w:type="paragraph">
    <w:name w:val="heading 6"/>
    <w:basedOn w:val="Style_10"/>
    <w:next w:val="Style_10"/>
    <w:link w:val="Style_6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66_ch" w:type="character">
    <w:name w:val="heading 6"/>
    <w:basedOn w:val="Style_10_ch"/>
    <w:link w:val="Style_66"/>
    <w:rPr>
      <w:rFonts w:ascii="Arial" w:hAnsi="Arial"/>
      <w:b w:val="1"/>
    </w:rPr>
  </w:style>
  <w:style w:styleId="Style_67" w:type="table">
    <w:name w:val="Grid Table 4 - Accent 3"/>
    <w:basedOn w:val="Style_68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69" w:type="table">
    <w:name w:val="Grid Table 1 Light - Accent 1"/>
    <w:basedOn w:val="Style_68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0" w:type="table">
    <w:name w:val="List Table 3 - Accent 6"/>
    <w:basedOn w:val="Style_68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71" w:type="table">
    <w:name w:val="Grid Table 5 Dark"/>
    <w:basedOn w:val="Style_68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2" w:type="table">
    <w:name w:val="List Table 6 Colorful - Accent 6"/>
    <w:basedOn w:val="Style_68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73" w:type="table">
    <w:name w:val="Grid Table 5 Dark - Accent 2"/>
    <w:basedOn w:val="Style_68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4" w:type="table">
    <w:name w:val="Grid Table 4 - Accent 5"/>
    <w:basedOn w:val="Style_68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5" w:type="table">
    <w:name w:val="List Table 2 - Accent 4"/>
    <w:basedOn w:val="Style_68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76" w:type="table">
    <w:name w:val="Grid Table 1 Light - Accent 5"/>
    <w:basedOn w:val="Style_68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7" w:type="table">
    <w:name w:val="Grid Table 3 - Accent 5"/>
    <w:basedOn w:val="Style_68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8" w:type="table">
    <w:name w:val="Bordered - Accent 4"/>
    <w:basedOn w:val="Style_68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9" w:type="table">
    <w:name w:val="List Table 3 - Accent 4"/>
    <w:basedOn w:val="Style_68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80" w:type="table">
    <w:name w:val="Grid Table 1 Light - Accent 2"/>
    <w:basedOn w:val="Style_68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1" w:type="table">
    <w:name w:val="Grid Table 3 - Accent 1"/>
    <w:basedOn w:val="Style_68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2" w:type="table">
    <w:name w:val="Bordered &amp; Lined - Accent 5"/>
    <w:basedOn w:val="Style_68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3" w:type="table">
    <w:name w:val="Grid Table 3"/>
    <w:basedOn w:val="Style_68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4" w:type="table">
    <w:name w:val="List Table 4 - Accent 6"/>
    <w:basedOn w:val="Style_68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5" w:type="table">
    <w:name w:val="List Table 1 Light"/>
    <w:basedOn w:val="Style_68"/>
    <w:pPr>
      <w:spacing w:after="0" w:line="240" w:lineRule="auto"/>
      <w:ind/>
    </w:pPr>
  </w:style>
  <w:style w:styleId="Style_86" w:type="table">
    <w:name w:val="List Table 1 Light - Accent 6"/>
    <w:basedOn w:val="Style_68"/>
    <w:pPr>
      <w:spacing w:after="0" w:line="240" w:lineRule="auto"/>
      <w:ind/>
    </w:pPr>
  </w:style>
  <w:style w:styleId="Style_87" w:type="table">
    <w:name w:val="Bordered &amp; Lined - Accent"/>
    <w:basedOn w:val="Style_68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88" w:type="table">
    <w:name w:val="Grid Table 7 Colorful - Accent 1"/>
    <w:basedOn w:val="Style_68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9" w:type="table">
    <w:name w:val="Plain Table 4"/>
    <w:basedOn w:val="Style_68"/>
    <w:pPr>
      <w:spacing w:after="0" w:line="240" w:lineRule="auto"/>
      <w:ind/>
    </w:pPr>
  </w:style>
  <w:style w:styleId="Style_90" w:type="table">
    <w:name w:val="Bordered"/>
    <w:basedOn w:val="Style_68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" w:type="table">
    <w:name w:val="Сетка таблицы2"/>
    <w:basedOn w:val="Style_6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1" w:type="table">
    <w:name w:val="Grid Table 2 - Accent 5"/>
    <w:basedOn w:val="Style_68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2" w:type="table">
    <w:name w:val="Lined - Accent 1"/>
    <w:basedOn w:val="Style_68"/>
    <w:pPr>
      <w:spacing w:after="0" w:line="240" w:lineRule="auto"/>
      <w:ind/>
    </w:pPr>
    <w:rPr>
      <w:color w:val="404040"/>
      <w:sz w:val="20"/>
    </w:rPr>
  </w:style>
  <w:style w:styleId="Style_93" w:type="table">
    <w:name w:val="List Table 7 Colorful - Accent 3"/>
    <w:basedOn w:val="Style_68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94" w:type="table">
    <w:name w:val="Grid Table 3 - Accent 6"/>
    <w:basedOn w:val="Style_68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5" w:type="table">
    <w:name w:val="Grid Table 1 Light - Accent 4"/>
    <w:basedOn w:val="Style_68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6" w:type="table">
    <w:name w:val="Grid Table 1 Light - Accent 6"/>
    <w:basedOn w:val="Style_68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7" w:type="table">
    <w:name w:val="Grid Table 2 - Accent 3"/>
    <w:basedOn w:val="Style_68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8" w:type="table">
    <w:name w:val="Grid Table 1 Light"/>
    <w:basedOn w:val="Style_68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9" w:type="table">
    <w:name w:val="List Table 6 Colorful - Accent 5"/>
    <w:basedOn w:val="Style_68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00" w:type="table">
    <w:name w:val="Lined - Accent 5"/>
    <w:basedOn w:val="Style_68"/>
    <w:pPr>
      <w:spacing w:after="0" w:line="240" w:lineRule="auto"/>
      <w:ind/>
    </w:pPr>
    <w:rPr>
      <w:color w:val="404040"/>
      <w:sz w:val="20"/>
    </w:rPr>
  </w:style>
  <w:style w:styleId="Style_101" w:type="table">
    <w:name w:val="Grid Table 3 - Accent 3"/>
    <w:basedOn w:val="Style_68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2" w:type="table">
    <w:name w:val="Grid Table 2 - Accent 6"/>
    <w:basedOn w:val="Style_68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3" w:type="table">
    <w:name w:val="Grid Table 4 - Accent 4"/>
    <w:basedOn w:val="Style_68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4" w:type="table">
    <w:name w:val="Bordered - Accent 3"/>
    <w:basedOn w:val="Style_68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5" w:type="table">
    <w:name w:val="List Table 6 Colorful"/>
    <w:basedOn w:val="Style_68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06" w:type="table">
    <w:name w:val="List Table 4 - Accent 1"/>
    <w:basedOn w:val="Style_68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07" w:type="table">
    <w:name w:val="Lined - Accent 2"/>
    <w:basedOn w:val="Style_68"/>
    <w:pPr>
      <w:spacing w:after="0" w:line="240" w:lineRule="auto"/>
      <w:ind/>
    </w:pPr>
    <w:rPr>
      <w:color w:val="404040"/>
      <w:sz w:val="20"/>
    </w:rPr>
  </w:style>
  <w:style w:styleId="Style_108" w:type="table">
    <w:name w:val="List Table 3 - Accent 2"/>
    <w:basedOn w:val="Style_68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9" w:type="table">
    <w:name w:val="Grid Table 4 - Accent 2"/>
    <w:basedOn w:val="Style_68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0" w:type="table">
    <w:name w:val="List Table 5 Dark - Accent 1"/>
    <w:basedOn w:val="Style_68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1" w:type="table">
    <w:name w:val="Bordered &amp; Lined - Accent 4"/>
    <w:basedOn w:val="Style_68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12" w:type="table">
    <w:name w:val="Grid Table 7 Colorful - Accent 4"/>
    <w:basedOn w:val="Style_68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3" w:type="table">
    <w:name w:val="List Table 6 Colorful - Accent 4"/>
    <w:basedOn w:val="Style_68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14" w:type="table">
    <w:name w:val="List Table 5 Dark - Accent 2"/>
    <w:basedOn w:val="Style_68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15" w:type="table">
    <w:name w:val="Сетка таблицы1"/>
    <w:basedOn w:val="Style_68"/>
    <w:pPr>
      <w:widowControl w:val="0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6" w:type="table">
    <w:name w:val="List Table 4 - Accent 5"/>
    <w:basedOn w:val="Style_68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17" w:type="table">
    <w:name w:val="Plain Table 1"/>
    <w:basedOn w:val="Style_68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18" w:type="table">
    <w:name w:val="Plain Table 5"/>
    <w:basedOn w:val="Style_68"/>
    <w:pPr>
      <w:spacing w:after="0" w:line="240" w:lineRule="auto"/>
      <w:ind/>
    </w:pPr>
  </w:style>
  <w:style w:styleId="Style_119" w:type="table">
    <w:name w:val="Bordered - Accent 1"/>
    <w:basedOn w:val="Style_68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0" w:type="table">
    <w:name w:val="List Table 3 - Accent 1"/>
    <w:basedOn w:val="Style_68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1" w:type="table">
    <w:name w:val="Lined - Accent 3"/>
    <w:basedOn w:val="Style_68"/>
    <w:pPr>
      <w:spacing w:after="0" w:line="240" w:lineRule="auto"/>
      <w:ind/>
    </w:pPr>
    <w:rPr>
      <w:color w:val="404040"/>
      <w:sz w:val="20"/>
    </w:rPr>
  </w:style>
  <w:style w:styleId="Style_122" w:type="table">
    <w:name w:val="Lined - Accent 6"/>
    <w:basedOn w:val="Style_68"/>
    <w:pPr>
      <w:spacing w:after="0" w:line="240" w:lineRule="auto"/>
      <w:ind/>
    </w:pPr>
    <w:rPr>
      <w:color w:val="404040"/>
      <w:sz w:val="20"/>
    </w:rPr>
  </w:style>
  <w:style w:styleId="Style_3" w:type="table">
    <w:name w:val="Table Grid"/>
    <w:basedOn w:val="Style_6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3" w:type="table">
    <w:name w:val="Bordered &amp; Lined - Accent 6"/>
    <w:basedOn w:val="Style_68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24" w:type="table">
    <w:name w:val="Bordered - Accent 2"/>
    <w:basedOn w:val="Style_68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5" w:type="table">
    <w:name w:val="Grid Table 5 Dark - Accent 5"/>
    <w:basedOn w:val="Style_68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6" w:type="table">
    <w:name w:val="Grid Table 5 Dark - Accent 3"/>
    <w:basedOn w:val="Style_68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7" w:type="table">
    <w:name w:val="List Table 2 - Accent 1"/>
    <w:basedOn w:val="Style_68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default="1" w:styleId="Style_6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5 Dark"/>
    <w:basedOn w:val="Style_68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9" w:type="table">
    <w:name w:val="Grid Table 6 Colorful - Accent 6"/>
    <w:basedOn w:val="Style_68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0" w:type="table">
    <w:name w:val="List Table 1 Light - Accent 3"/>
    <w:basedOn w:val="Style_68"/>
    <w:pPr>
      <w:spacing w:after="0" w:line="240" w:lineRule="auto"/>
      <w:ind/>
    </w:pPr>
  </w:style>
  <w:style w:styleId="Style_131" w:type="table">
    <w:name w:val="List Table 6 Colorful - Accent 2"/>
    <w:basedOn w:val="Style_68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32" w:type="table">
    <w:name w:val="List Table 2"/>
    <w:basedOn w:val="Style_68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3" w:type="table">
    <w:name w:val="List Table 7 Colorful - Accent 6"/>
    <w:basedOn w:val="Style_68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34" w:type="table">
    <w:name w:val="Bordered &amp; Lined - Accent 2"/>
    <w:basedOn w:val="Style_68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35" w:type="table">
    <w:name w:val="List Table 5 Dark - Accent 3"/>
    <w:basedOn w:val="Style_68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6" w:type="table">
    <w:name w:val="List Table 7 Colorful - Accent 1"/>
    <w:basedOn w:val="Style_68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37" w:type="table">
    <w:name w:val="Grid Table 2"/>
    <w:basedOn w:val="Style_68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8" w:type="table">
    <w:name w:val="List Table 2 - Accent 6"/>
    <w:basedOn w:val="Style_68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9" w:type="table">
    <w:name w:val="Grid Table 6 Colorful - Accent 5"/>
    <w:basedOn w:val="Style_68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0" w:type="table">
    <w:name w:val="Bordered - Accent 5"/>
    <w:basedOn w:val="Style_68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1" w:type="table">
    <w:name w:val="List Table 7 Colorful - Accent 2"/>
    <w:basedOn w:val="Style_68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42" w:type="table">
    <w:name w:val="List Table 7 Colorful"/>
    <w:basedOn w:val="Style_68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43" w:type="table">
    <w:name w:val="List Table 4"/>
    <w:basedOn w:val="Style_68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4" w:type="table">
    <w:name w:val="List Table 1 Light - Accent 4"/>
    <w:basedOn w:val="Style_68"/>
    <w:pPr>
      <w:spacing w:after="0" w:line="240" w:lineRule="auto"/>
      <w:ind/>
    </w:pPr>
  </w:style>
  <w:style w:styleId="Style_145" w:type="table">
    <w:name w:val="List Table 6 Colorful - Accent 3"/>
    <w:basedOn w:val="Style_68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46" w:type="table">
    <w:name w:val="Bordered &amp; Lined - Accent 1"/>
    <w:basedOn w:val="Style_68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47" w:type="table">
    <w:name w:val="List Table 4 - Accent 3"/>
    <w:basedOn w:val="Style_68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8" w:type="table">
    <w:name w:val="List Table 2 - Accent 5"/>
    <w:basedOn w:val="Style_68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49" w:type="table">
    <w:name w:val="Plain Table 3"/>
    <w:basedOn w:val="Style_68"/>
    <w:pPr>
      <w:spacing w:after="0" w:line="240" w:lineRule="auto"/>
      <w:ind/>
    </w:pPr>
  </w:style>
  <w:style w:styleId="Style_150" w:type="table">
    <w:name w:val="Grid Table 5 Dark- Accent 4"/>
    <w:basedOn w:val="Style_68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Plain Table 2"/>
    <w:basedOn w:val="Style_68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52" w:type="table">
    <w:name w:val="List Table 1 Light - Accent 2"/>
    <w:basedOn w:val="Style_68"/>
    <w:pPr>
      <w:spacing w:after="0" w:line="240" w:lineRule="auto"/>
      <w:ind/>
    </w:pPr>
  </w:style>
  <w:style w:styleId="Style_153" w:type="table">
    <w:name w:val="List Table 2 - Accent 2"/>
    <w:basedOn w:val="Style_68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54" w:type="table">
    <w:name w:val="Grid Table 2 - Accent 4"/>
    <w:basedOn w:val="Style_68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5" w:type="table">
    <w:name w:val="Grid Table 5 Dark- Accent 1"/>
    <w:basedOn w:val="Style_68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6" w:type="table">
    <w:name w:val="List Table 5 Dark - Accent 5"/>
    <w:basedOn w:val="Style_68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7" w:type="table">
    <w:name w:val="Grid Table 7 Colorful - Accent 5"/>
    <w:basedOn w:val="Style_68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8" w:type="table">
    <w:name w:val="List Table 7 Colorful - Accent 4"/>
    <w:basedOn w:val="Style_68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59" w:type="table">
    <w:name w:val="Grid Table 6 Colorful"/>
    <w:basedOn w:val="Style_68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0" w:type="table">
    <w:name w:val="Bordered - Accent 6"/>
    <w:basedOn w:val="Style_68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1" w:type="table">
    <w:name w:val="Table Grid Light"/>
    <w:basedOn w:val="Style_68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62" w:type="table">
    <w:name w:val="Grid Table 6 Colorful - Accent 4"/>
    <w:basedOn w:val="Style_68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3" w:type="table">
    <w:name w:val="List Table 1 Light - Accent 5"/>
    <w:basedOn w:val="Style_68"/>
    <w:pPr>
      <w:spacing w:after="0" w:line="240" w:lineRule="auto"/>
      <w:ind/>
    </w:pPr>
  </w:style>
  <w:style w:styleId="Style_164" w:type="table">
    <w:name w:val="List Table 3"/>
    <w:basedOn w:val="Style_68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5" w:type="table">
    <w:name w:val="Grid Table 2 - Accent 2"/>
    <w:basedOn w:val="Style_68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6" w:type="table">
    <w:name w:val="List Table 3 - Accent 5"/>
    <w:basedOn w:val="Style_68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7" w:type="table">
    <w:name w:val="Grid Table 6 Colorful - Accent 3"/>
    <w:basedOn w:val="Style_68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8" w:type="table">
    <w:name w:val="List Table 4 - Accent 4"/>
    <w:basedOn w:val="Style_68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9" w:type="table">
    <w:name w:val="Grid Table 7 Colorful - Accent 6"/>
    <w:basedOn w:val="Style_68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0" w:type="table">
    <w:name w:val="Lined - Accent"/>
    <w:basedOn w:val="Style_68"/>
    <w:pPr>
      <w:spacing w:after="0" w:line="240" w:lineRule="auto"/>
      <w:ind/>
    </w:pPr>
    <w:rPr>
      <w:color w:val="404040"/>
      <w:sz w:val="20"/>
    </w:rPr>
  </w:style>
  <w:style w:styleId="Style_171" w:type="table">
    <w:name w:val="Grid Table 3 - Accent 2"/>
    <w:basedOn w:val="Style_68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2" w:type="table">
    <w:name w:val="List Table 5 Dark - Accent 4"/>
    <w:basedOn w:val="Style_68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73" w:type="table">
    <w:name w:val="List Table 5 Dark - Accent 6"/>
    <w:basedOn w:val="Style_68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74" w:type="table">
    <w:name w:val="Grid Table 4 - Accent 1"/>
    <w:basedOn w:val="Style_68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5" w:type="table">
    <w:name w:val="List Table 4 - Accent 2"/>
    <w:basedOn w:val="Style_68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76" w:type="table">
    <w:name w:val="Grid Table 4 - Accent 6"/>
    <w:basedOn w:val="Style_68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7" w:type="table">
    <w:name w:val="Grid Table 1 Light - Accent 3"/>
    <w:basedOn w:val="Style_68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8" w:type="table">
    <w:name w:val="List Table 2 - Accent 3"/>
    <w:basedOn w:val="Style_68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79" w:type="table">
    <w:name w:val="Grid Table 6 Colorful - Accent 1"/>
    <w:basedOn w:val="Style_68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0" w:type="table">
    <w:name w:val="Grid Table 7 Colorful"/>
    <w:basedOn w:val="Style_68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1" w:type="table">
    <w:name w:val="List Table 1 Light - Accent 1"/>
    <w:basedOn w:val="Style_68"/>
    <w:pPr>
      <w:spacing w:after="0" w:line="240" w:lineRule="auto"/>
      <w:ind/>
    </w:pPr>
  </w:style>
  <w:style w:styleId="Style_182" w:type="table">
    <w:name w:val="Bordered &amp; Lined - Accent 3"/>
    <w:basedOn w:val="Style_68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83" w:type="table">
    <w:name w:val="List Table 3 - Accent 3"/>
    <w:basedOn w:val="Style_68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84" w:type="table">
    <w:name w:val="Grid Table 7 Colorful - Accent 3"/>
    <w:basedOn w:val="Style_68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5" w:type="table">
    <w:name w:val="List Table 6 Colorful - Accent 1"/>
    <w:basedOn w:val="Style_68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86" w:type="table">
    <w:name w:val="Grid Table 5 Dark - Accent 6"/>
    <w:basedOn w:val="Style_68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7" w:type="table">
    <w:name w:val="List Table 7 Colorful - Accent 5"/>
    <w:basedOn w:val="Style_68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88" w:type="table">
    <w:name w:val="Grid Table 2 - Accent 1"/>
    <w:basedOn w:val="Style_68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9" w:type="table">
    <w:name w:val="Grid Table 6 Colorful - Accent 2"/>
    <w:basedOn w:val="Style_68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0" w:type="table">
    <w:name w:val="Grid Table 4"/>
    <w:basedOn w:val="Style_68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91" w:type="table">
    <w:name w:val="Grid Table 3 - Accent 4"/>
    <w:basedOn w:val="Style_68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2" w:type="table">
    <w:name w:val="Grid Table 7 Colorful - Accent 2"/>
    <w:basedOn w:val="Style_68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3" w:type="table">
    <w:name w:val="Lined - Accent 4"/>
    <w:basedOn w:val="Style_68"/>
    <w:pPr>
      <w:spacing w:after="0" w:line="240" w:lineRule="auto"/>
      <w:ind/>
    </w:pPr>
    <w:rPr>
      <w:color w:val="404040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2025-02-20T04:00:22Z</dcterms:modified>
</cp:coreProperties>
</file>