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F221B9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221B9" w:rsidRDefault="0006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B9" w:rsidRDefault="00F22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B9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221B9" w:rsidRDefault="00F22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07.06.2013 N 120-ФЗ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      </w:r>
          </w:p>
          <w:p w:rsidR="00F221B9" w:rsidRDefault="00F22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F221B9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221B9" w:rsidRDefault="00F22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10.12.2013</w:t>
            </w:r>
          </w:p>
          <w:p w:rsidR="00F221B9" w:rsidRDefault="00F22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F221B9" w:rsidRDefault="00F221B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F221B9" w:rsidRDefault="00F221B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F221B9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F221B9" w:rsidRDefault="00F221B9">
      <w:pPr>
        <w:pStyle w:val="ConsPlusNormal"/>
        <w:jc w:val="both"/>
        <w:outlineLvl w:val="0"/>
      </w:pPr>
    </w:p>
    <w:p w:rsidR="00F221B9" w:rsidRDefault="00F221B9">
      <w:pPr>
        <w:pStyle w:val="ConsPlusNormal"/>
        <w:jc w:val="both"/>
      </w:pPr>
      <w:r>
        <w:t>7 июня 2013 года N 120-ФЗ</w:t>
      </w:r>
      <w:r>
        <w:br/>
      </w:r>
    </w:p>
    <w:p w:rsidR="00F221B9" w:rsidRDefault="00F221B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F221B9" w:rsidRDefault="00F221B9">
      <w:pPr>
        <w:pStyle w:val="ConsPlusNormal"/>
        <w:jc w:val="both"/>
      </w:pPr>
    </w:p>
    <w:p w:rsidR="00F221B9" w:rsidRDefault="00F221B9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F221B9" w:rsidRDefault="00F221B9">
      <w:pPr>
        <w:pStyle w:val="ConsPlusNormal"/>
        <w:jc w:val="center"/>
        <w:rPr>
          <w:b/>
          <w:bCs/>
        </w:rPr>
      </w:pPr>
    </w:p>
    <w:p w:rsidR="00F221B9" w:rsidRDefault="00F221B9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F221B9" w:rsidRDefault="00F221B9">
      <w:pPr>
        <w:pStyle w:val="ConsPlusNormal"/>
        <w:jc w:val="center"/>
        <w:rPr>
          <w:b/>
          <w:bCs/>
        </w:rPr>
      </w:pPr>
    </w:p>
    <w:p w:rsidR="00F221B9" w:rsidRDefault="00F221B9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F221B9" w:rsidRDefault="00F221B9">
      <w:pPr>
        <w:pStyle w:val="ConsPlusNormal"/>
        <w:jc w:val="center"/>
        <w:rPr>
          <w:b/>
          <w:bCs/>
        </w:rPr>
      </w:pPr>
      <w:r>
        <w:rPr>
          <w:b/>
          <w:bCs/>
        </w:rPr>
        <w:t>В ОТДЕЛЬНЫЕ ЗАКОНОДАТЕЛЬНЫЕ АКТЫ РОССИЙСКОЙ ФЕДЕРАЦИИ</w:t>
      </w:r>
    </w:p>
    <w:p w:rsidR="00F221B9" w:rsidRDefault="00F221B9">
      <w:pPr>
        <w:pStyle w:val="ConsPlusNormal"/>
        <w:jc w:val="center"/>
        <w:rPr>
          <w:b/>
          <w:bCs/>
        </w:rPr>
      </w:pPr>
      <w:r>
        <w:rPr>
          <w:b/>
          <w:bCs/>
        </w:rPr>
        <w:t>ПО ВОПРОСАМ ПРОФИЛАКТИКИ НЕЗАКОННОГО ПОТРЕБЛЕНИЯ</w:t>
      </w:r>
    </w:p>
    <w:p w:rsidR="00F221B9" w:rsidRDefault="00F221B9">
      <w:pPr>
        <w:pStyle w:val="ConsPlusNormal"/>
        <w:jc w:val="center"/>
        <w:rPr>
          <w:b/>
          <w:bCs/>
        </w:rPr>
      </w:pPr>
      <w:r>
        <w:rPr>
          <w:b/>
          <w:bCs/>
        </w:rPr>
        <w:t>НАРКОТИЧЕСКИХ СРЕДСТВ И ПСИХОТРОПНЫХ ВЕЩЕСТВ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jc w:val="right"/>
      </w:pPr>
      <w:r>
        <w:t>Принят</w:t>
      </w:r>
    </w:p>
    <w:p w:rsidR="00F221B9" w:rsidRDefault="00F221B9">
      <w:pPr>
        <w:pStyle w:val="ConsPlusNormal"/>
        <w:jc w:val="right"/>
      </w:pPr>
      <w:r>
        <w:t>Государственной Думой</w:t>
      </w:r>
    </w:p>
    <w:p w:rsidR="00F221B9" w:rsidRDefault="00F221B9">
      <w:pPr>
        <w:pStyle w:val="ConsPlusNormal"/>
        <w:jc w:val="right"/>
      </w:pPr>
      <w:r>
        <w:t>15 мая 2013 года</w:t>
      </w:r>
    </w:p>
    <w:p w:rsidR="00F221B9" w:rsidRDefault="00F221B9">
      <w:pPr>
        <w:pStyle w:val="ConsPlusNormal"/>
        <w:jc w:val="right"/>
      </w:pPr>
    </w:p>
    <w:p w:rsidR="00F221B9" w:rsidRDefault="00F221B9">
      <w:pPr>
        <w:pStyle w:val="ConsPlusNormal"/>
        <w:jc w:val="right"/>
      </w:pPr>
      <w:r>
        <w:t>Одобрен</w:t>
      </w:r>
    </w:p>
    <w:p w:rsidR="00F221B9" w:rsidRDefault="00F221B9">
      <w:pPr>
        <w:pStyle w:val="ConsPlusNormal"/>
        <w:jc w:val="right"/>
      </w:pPr>
      <w:r>
        <w:t>Советом Федерации</w:t>
      </w:r>
    </w:p>
    <w:p w:rsidR="00F221B9" w:rsidRDefault="00F221B9">
      <w:pPr>
        <w:pStyle w:val="ConsPlusNormal"/>
        <w:jc w:val="right"/>
      </w:pPr>
      <w:r>
        <w:t>29 мая 2013 года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  <w:outlineLvl w:val="0"/>
      </w:pPr>
      <w:r>
        <w:t>Статья 1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r>
        <w:t xml:space="preserve">Внести в Федеральный </w:t>
      </w:r>
      <w:hyperlink r:id="rId9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29; N 15, ст. 2039; N 25, ст. 3532; N 49, ст. 7019, 7061; 2012, N 10, ст. 1166; N 53, ст. 7630) следующие изменения:</w:t>
      </w:r>
    </w:p>
    <w:p w:rsidR="00F221B9" w:rsidRDefault="00F221B9">
      <w:pPr>
        <w:pStyle w:val="ConsPlusNormal"/>
        <w:ind w:firstLine="540"/>
        <w:jc w:val="both"/>
      </w:pPr>
      <w:r>
        <w:t xml:space="preserve">1) в </w:t>
      </w:r>
      <w:hyperlink r:id="rId10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>
          <w:rPr>
            <w:color w:val="0000FF"/>
          </w:rPr>
          <w:t>абзаце восемнадцатом статьи 1</w:t>
        </w:r>
      </w:hyperlink>
      <w:r>
        <w:t xml:space="preserve">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F221B9" w:rsidRDefault="00F221B9">
      <w:pPr>
        <w:pStyle w:val="ConsPlusNormal"/>
        <w:ind w:firstLine="540"/>
        <w:jc w:val="both"/>
      </w:pPr>
      <w:r>
        <w:t xml:space="preserve">2) в </w:t>
      </w:r>
      <w:hyperlink r:id="rId11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>
          <w:rPr>
            <w:color w:val="0000FF"/>
          </w:rPr>
          <w:t>статье 4</w:t>
        </w:r>
      </w:hyperlink>
      <w:r>
        <w:t>:</w:t>
      </w:r>
    </w:p>
    <w:p w:rsidR="00F221B9" w:rsidRDefault="00F221B9">
      <w:pPr>
        <w:pStyle w:val="ConsPlusNormal"/>
        <w:ind w:firstLine="540"/>
        <w:jc w:val="both"/>
      </w:pPr>
      <w:r>
        <w:t xml:space="preserve">а) </w:t>
      </w:r>
      <w:hyperlink r:id="rId12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после слов "установление строгого контроля за оборотом наркотических средств, психотропных веществ и их прекурсоров," дополнить словами "раннее выявление незаконного потребления наркотических средств и психотропных веществ,";</w:t>
      </w:r>
    </w:p>
    <w:p w:rsidR="00F221B9" w:rsidRDefault="00F221B9">
      <w:pPr>
        <w:pStyle w:val="ConsPlusNormal"/>
        <w:ind w:firstLine="540"/>
        <w:jc w:val="both"/>
      </w:pPr>
      <w:r>
        <w:t xml:space="preserve">б) в </w:t>
      </w:r>
      <w:hyperlink r:id="rId13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F221B9" w:rsidRDefault="00F221B9">
      <w:pPr>
        <w:pStyle w:val="ConsPlusNormal"/>
        <w:ind w:firstLine="540"/>
        <w:jc w:val="both"/>
      </w:pPr>
      <w:hyperlink r:id="rId14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F221B9" w:rsidRDefault="00F221B9">
      <w:pPr>
        <w:pStyle w:val="ConsPlusNormal"/>
        <w:ind w:firstLine="540"/>
        <w:jc w:val="both"/>
      </w:pPr>
      <w:r>
        <w:t>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пропаганду;";</w:t>
      </w:r>
    </w:p>
    <w:p w:rsidR="00F221B9" w:rsidRDefault="00F221B9">
      <w:pPr>
        <w:pStyle w:val="ConsPlusNormal"/>
        <w:ind w:firstLine="540"/>
        <w:jc w:val="both"/>
      </w:pPr>
      <w:hyperlink r:id="rId15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F221B9" w:rsidRDefault="00F221B9">
      <w:pPr>
        <w:pStyle w:val="ConsPlusNormal"/>
        <w:ind w:firstLine="540"/>
        <w:jc w:val="both"/>
      </w:pPr>
      <w:r>
        <w:t>"государственная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реинтеграции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организаций.";</w:t>
      </w:r>
    </w:p>
    <w:p w:rsidR="00F221B9" w:rsidRDefault="00F221B9">
      <w:pPr>
        <w:pStyle w:val="ConsPlusNormal"/>
        <w:ind w:firstLine="540"/>
        <w:jc w:val="both"/>
      </w:pPr>
      <w:r>
        <w:t xml:space="preserve">3) </w:t>
      </w:r>
      <w:hyperlink r:id="rId16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главой VI.1 следующего содержания: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jc w:val="center"/>
        <w:rPr>
          <w:b/>
          <w:bCs/>
        </w:rPr>
      </w:pPr>
      <w:r>
        <w:rPr>
          <w:b/>
          <w:bCs/>
        </w:rPr>
        <w:t>"Глава VI.1. ПРОФИЛАКТИКА НЕЗАКОННОГО ПОТРЕБЛЕНИЯ</w:t>
      </w:r>
    </w:p>
    <w:p w:rsidR="00F221B9" w:rsidRDefault="00F221B9">
      <w:pPr>
        <w:pStyle w:val="ConsPlusNormal"/>
        <w:jc w:val="center"/>
        <w:rPr>
          <w:b/>
          <w:bCs/>
        </w:rPr>
      </w:pPr>
      <w:r>
        <w:rPr>
          <w:b/>
          <w:bCs/>
        </w:rPr>
        <w:t>НАРКОТИЧЕСКИХ СРЕДСТВ И ПСИХОТРОПНЫХ ВЕЩЕСТВ, НАРКОМАНИИ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r>
        <w:t>1. Профилактику незаконного потребления наркотических средств и психотропных веществ, наркомании осуществляют:</w:t>
      </w:r>
    </w:p>
    <w:p w:rsidR="00F221B9" w:rsidRDefault="00F221B9">
      <w:pPr>
        <w:pStyle w:val="ConsPlusNormal"/>
        <w:ind w:firstLine="540"/>
        <w:jc w:val="both"/>
      </w:pPr>
      <w:r>
        <w:t>федеральные органы исполнительной власти;</w:t>
      </w:r>
    </w:p>
    <w:p w:rsidR="00F221B9" w:rsidRDefault="00F221B9">
      <w:pPr>
        <w:pStyle w:val="ConsPlusNormal"/>
        <w:ind w:firstLine="540"/>
        <w:jc w:val="both"/>
      </w:pPr>
      <w:r>
        <w:t>органы государственной власти субъектов Российской Федерации.</w:t>
      </w:r>
    </w:p>
    <w:p w:rsidR="00F221B9" w:rsidRDefault="00F221B9">
      <w:pPr>
        <w:pStyle w:val="ConsPlusNormal"/>
        <w:ind w:firstLine="540"/>
        <w:jc w:val="both"/>
      </w:pPr>
      <w:r>
        <w:t>2. 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r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F221B9" w:rsidRDefault="00F221B9">
      <w:pPr>
        <w:pStyle w:val="ConsPlusNormal"/>
        <w:ind w:firstLine="540"/>
        <w:jc w:val="both"/>
      </w:pPr>
      <w: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F221B9" w:rsidRDefault="00F221B9">
      <w:pPr>
        <w:pStyle w:val="ConsPlusNormal"/>
        <w:ind w:firstLine="540"/>
        <w:jc w:val="both"/>
      </w:pPr>
      <w: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F221B9" w:rsidRDefault="00F221B9">
      <w:pPr>
        <w:pStyle w:val="ConsPlusNormal"/>
        <w:ind w:firstLine="540"/>
        <w:jc w:val="both"/>
      </w:pPr>
      <w: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F221B9" w:rsidRDefault="00F221B9">
      <w:pPr>
        <w:pStyle w:val="ConsPlusNormal"/>
        <w:ind w:firstLine="540"/>
        <w:jc w:val="both"/>
      </w:pPr>
      <w: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F221B9" w:rsidRDefault="00F221B9">
      <w:pPr>
        <w:pStyle w:val="ConsPlusNormal"/>
        <w:ind w:firstLine="540"/>
        <w:jc w:val="both"/>
      </w:pPr>
      <w:r>
        <w:t>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веществ, наркомании;</w:t>
      </w:r>
    </w:p>
    <w:p w:rsidR="00F221B9" w:rsidRDefault="00F221B9">
      <w:pPr>
        <w:pStyle w:val="ConsPlusNormal"/>
        <w:ind w:firstLine="540"/>
        <w:jc w:val="both"/>
      </w:pPr>
      <w: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F221B9" w:rsidRDefault="00F221B9">
      <w:pPr>
        <w:pStyle w:val="ConsPlusNormal"/>
        <w:ind w:firstLine="540"/>
        <w:jc w:val="both"/>
      </w:pPr>
      <w:r>
        <w:t>осуществление иных установленных законодательством Российской Федерации полномочий.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F221B9" w:rsidRDefault="00F221B9">
      <w:pPr>
        <w:pStyle w:val="ConsPlusNormal"/>
        <w:ind w:firstLine="540"/>
        <w:jc w:val="both"/>
      </w:pPr>
      <w: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F221B9" w:rsidRDefault="00F221B9">
      <w:pPr>
        <w:pStyle w:val="ConsPlusNormal"/>
        <w:ind w:firstLine="540"/>
        <w:jc w:val="both"/>
      </w:pPr>
      <w: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r>
        <w:t>Статья 53.4. Раннее выявление незаконного потребления наркотических средств и психотропных веществ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F221B9" w:rsidRDefault="00F221B9">
      <w:pPr>
        <w:pStyle w:val="ConsPlusNormal"/>
        <w:ind w:firstLine="540"/>
        <w:jc w:val="both"/>
      </w:pPr>
      <w: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F221B9" w:rsidRDefault="00F221B9">
      <w:pPr>
        <w:pStyle w:val="ConsPlusNormal"/>
        <w:ind w:firstLine="540"/>
        <w:jc w:val="both"/>
      </w:pPr>
      <w:r>
        <w:t xml:space="preserve">профилактические медицинские осмотры обучающихся в общеобразовательных организациях и </w:t>
      </w:r>
      <w:r>
        <w:lastRenderedPageBreak/>
        <w:t>профессиональных образовательных организациях, а также образовательных организациях высшего образования.</w:t>
      </w:r>
    </w:p>
    <w:p w:rsidR="00F221B9" w:rsidRDefault="00F221B9">
      <w:pPr>
        <w:pStyle w:val="ConsPlusNormal"/>
        <w:ind w:firstLine="540"/>
        <w:jc w:val="both"/>
      </w:pPr>
      <w:r>
        <w:t>2.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F221B9" w:rsidRDefault="00F221B9">
      <w:pPr>
        <w:pStyle w:val="ConsPlusNormal"/>
        <w:ind w:firstLine="540"/>
        <w:jc w:val="both"/>
      </w:pPr>
      <w:r>
        <w:t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221B9" w:rsidRDefault="00F221B9">
      <w:pPr>
        <w:pStyle w:val="ConsPlusNormal"/>
        <w:ind w:firstLine="540"/>
        <w:jc w:val="both"/>
      </w:pPr>
      <w:r>
        <w:t>4.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:rsidR="00F221B9" w:rsidRDefault="00F221B9">
      <w:pPr>
        <w:pStyle w:val="ConsPlusNormal"/>
        <w:ind w:firstLine="540"/>
        <w:jc w:val="both"/>
      </w:pPr>
      <w:r>
        <w:t>5.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221B9" w:rsidRDefault="00F221B9">
      <w:pPr>
        <w:pStyle w:val="ConsPlusNormal"/>
        <w:ind w:firstLine="540"/>
        <w:jc w:val="both"/>
      </w:pPr>
      <w: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организациях.".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  <w:outlineLvl w:val="0"/>
      </w:pPr>
      <w:r>
        <w:t>Статья 2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r>
        <w:t xml:space="preserve">Внести в Федеральный </w:t>
      </w:r>
      <w:hyperlink r:id="rId17" w:tooltip="Федеральный закон от 24.06.1999 N 120-ФЗ (ред. от 25.11.2013) &quot;Об основах системы профилактики безнадзорности и правонарушений несовершеннолетних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 N 30, ст. 3808) следующие изменения:</w:t>
      </w:r>
    </w:p>
    <w:p w:rsidR="00F221B9" w:rsidRDefault="00F221B9">
      <w:pPr>
        <w:pStyle w:val="ConsPlusNormal"/>
        <w:ind w:firstLine="540"/>
        <w:jc w:val="both"/>
      </w:pPr>
      <w:r>
        <w:t xml:space="preserve">1) </w:t>
      </w:r>
      <w:hyperlink r:id="rId18" w:tooltip="Федеральный закон от 24.06.1999 N 120-ФЗ (ред. от 25.11.2013) &quot;Об основах системы профилактики безнадзорности и правонарушений несовершеннолетних&quot;------------ Недействующая редакция{КонсультантПлюс}" w:history="1">
        <w:r>
          <w:rPr>
            <w:color w:val="0000FF"/>
          </w:rPr>
          <w:t>пункт 1 статьи 14</w:t>
        </w:r>
      </w:hyperlink>
      <w:r>
        <w:t xml:space="preserve"> дополнить подпунктом 7 следующего содержания:</w:t>
      </w:r>
    </w:p>
    <w:p w:rsidR="00F221B9" w:rsidRDefault="00F221B9">
      <w:pPr>
        <w:pStyle w:val="ConsPlusNormal"/>
        <w:ind w:firstLine="540"/>
        <w:jc w:val="both"/>
      </w:pPr>
      <w:r>
        <w:t>"7)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образовательных организациях высшего образования.";</w:t>
      </w:r>
    </w:p>
    <w:p w:rsidR="00F221B9" w:rsidRDefault="00F221B9">
      <w:pPr>
        <w:pStyle w:val="ConsPlusNormal"/>
        <w:ind w:firstLine="540"/>
        <w:jc w:val="both"/>
      </w:pPr>
      <w:r>
        <w:t xml:space="preserve">2) в </w:t>
      </w:r>
      <w:hyperlink r:id="rId19" w:tooltip="Федеральный закон от 24.06.1999 N 120-ФЗ (ред. от 25.11.2013) &quot;Об основах системы профилактики безнадзорности и правонарушений несовершеннолетних&quot;------------ Недействующая редакция{КонсультантПлюс}" w:history="1">
        <w:r>
          <w:rPr>
            <w:color w:val="0000FF"/>
          </w:rPr>
          <w:t>подпункте 10 пункта 1 статьи 18</w:t>
        </w:r>
      </w:hyperlink>
      <w:r>
        <w:t xml:space="preserve"> 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образования".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  <w:outlineLvl w:val="0"/>
      </w:pPr>
      <w:r>
        <w:t>Статья 3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hyperlink r:id="rId20" w:tooltip="Федеральный закон от 06.10.1999 N 184-ФЗ (ред. от 25.11.2013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r>
          <w:rPr>
            <w:color w:val="0000FF"/>
          </w:rPr>
          <w:t>Пункт 2 статьи 26.3</w:t>
        </w:r>
      </w:hyperlink>
      <w:r>
        <w:t xml:space="preserve"> Федерального закона от 6 октября 1999 года N 184-ФЗ "Об общих принципах </w:t>
      </w:r>
      <w:r>
        <w:lastRenderedPageBreak/>
        <w:t>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5553; 2008, N 29, ст. 3418; N 30, ст. 3613, 3616; N 48, ст. 5516; N 52, ст. 6236; 2009, N 48, ст. 5711; N 51, ст. 6163; 2010, N 15, ст. 1736;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1663) дополнить подпунктом 21.3 следующего содержания:</w:t>
      </w:r>
    </w:p>
    <w:p w:rsidR="00F221B9" w:rsidRDefault="00F221B9">
      <w:pPr>
        <w:pStyle w:val="ConsPlusNormal"/>
        <w:ind w:firstLine="540"/>
        <w:jc w:val="both"/>
      </w:pPr>
      <w:r>
        <w:t>"21.3) организации профилактики незаконного потребления наркотических средств и психотропных веществ, наркомании;".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  <w:outlineLvl w:val="0"/>
      </w:pPr>
      <w:r>
        <w:t>Статья 4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hyperlink r:id="rId21" w:tooltip="Федеральный закон от 29.12.2012 N 273-ФЗ (ред. от 25.11.2013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3 статьи 28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F221B9" w:rsidRDefault="00F221B9">
      <w:pPr>
        <w:pStyle w:val="ConsPlusNormal"/>
        <w:ind w:firstLine="540"/>
        <w:jc w:val="both"/>
      </w:pPr>
      <w:r>
        <w:t>"15.1)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образования;".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  <w:outlineLvl w:val="0"/>
      </w:pPr>
      <w:r>
        <w:t>Статья 5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  <w: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jc w:val="right"/>
      </w:pPr>
      <w:r>
        <w:t>Президент</w:t>
      </w:r>
    </w:p>
    <w:p w:rsidR="00F221B9" w:rsidRDefault="00F221B9">
      <w:pPr>
        <w:pStyle w:val="ConsPlusNormal"/>
        <w:jc w:val="right"/>
      </w:pPr>
      <w:r>
        <w:t>Российской Федерации</w:t>
      </w:r>
    </w:p>
    <w:p w:rsidR="00F221B9" w:rsidRDefault="00F221B9">
      <w:pPr>
        <w:pStyle w:val="ConsPlusNormal"/>
        <w:jc w:val="right"/>
      </w:pPr>
      <w:r>
        <w:t>В.ПУТИН</w:t>
      </w:r>
    </w:p>
    <w:p w:rsidR="00F221B9" w:rsidRDefault="00F221B9">
      <w:pPr>
        <w:pStyle w:val="ConsPlusNormal"/>
      </w:pPr>
      <w:r>
        <w:t>Москва, Кремль</w:t>
      </w:r>
    </w:p>
    <w:p w:rsidR="00F221B9" w:rsidRDefault="00F221B9">
      <w:pPr>
        <w:pStyle w:val="ConsPlusNormal"/>
      </w:pPr>
      <w:r>
        <w:t>7 июня 2013 года</w:t>
      </w:r>
    </w:p>
    <w:p w:rsidR="00F221B9" w:rsidRDefault="00F221B9">
      <w:pPr>
        <w:pStyle w:val="ConsPlusNormal"/>
      </w:pPr>
      <w:r>
        <w:t>N 120-ФЗ</w:t>
      </w: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ind w:firstLine="540"/>
        <w:jc w:val="both"/>
      </w:pPr>
    </w:p>
    <w:p w:rsidR="00F221B9" w:rsidRDefault="00F221B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F221B9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02D" w:rsidRDefault="00D3302D">
      <w:pPr>
        <w:spacing w:after="0" w:line="240" w:lineRule="auto"/>
      </w:pPr>
      <w:r>
        <w:separator/>
      </w:r>
    </w:p>
  </w:endnote>
  <w:endnote w:type="continuationSeparator" w:id="1">
    <w:p w:rsidR="00D3302D" w:rsidRDefault="00D3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B9" w:rsidRDefault="00F221B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221B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21B9" w:rsidRDefault="00F221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21B9" w:rsidRDefault="00F221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21B9" w:rsidRDefault="00F221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622C9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622C9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02D" w:rsidRDefault="00D3302D">
      <w:pPr>
        <w:spacing w:after="0" w:line="240" w:lineRule="auto"/>
      </w:pPr>
      <w:r>
        <w:separator/>
      </w:r>
    </w:p>
  </w:footnote>
  <w:footnote w:type="continuationSeparator" w:id="1">
    <w:p w:rsidR="00D3302D" w:rsidRDefault="00D3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221B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21B9" w:rsidRDefault="00F221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07.06.2013 N 120-ФЗ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21B9" w:rsidRDefault="00F221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F221B9" w:rsidRDefault="00F221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21B9" w:rsidRDefault="00F221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10.12.2013</w:t>
          </w:r>
        </w:p>
      </w:tc>
    </w:tr>
  </w:tbl>
  <w:p w:rsidR="00F221B9" w:rsidRDefault="00F221B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F221B9" w:rsidRDefault="00F221B9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93949"/>
    <w:rsid w:val="000622C9"/>
    <w:rsid w:val="000C6EA0"/>
    <w:rsid w:val="005379DC"/>
    <w:rsid w:val="00655158"/>
    <w:rsid w:val="00BF2071"/>
    <w:rsid w:val="00C826CE"/>
    <w:rsid w:val="00D3302D"/>
    <w:rsid w:val="00E93949"/>
    <w:rsid w:val="00F2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F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F2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366F2BF1085CD14BF2626B613C471BE3FA89C55921770699AFFA949525D069D67100FC0z9KBG" TargetMode="External"/><Relationship Id="rId18" Type="http://schemas.openxmlformats.org/officeDocument/2006/relationships/hyperlink" Target="consultantplus://offline/ref=B366F2BF1085CD14BF2626B613C471BE3FA89C5A931270699AFFA949525D069D67100FC293ADEFE6z8K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66F2BF1085CD14BF2626B613C471BE3FA89C5A931170699AFFA949525D069D67100FC293ADEDEAz8KAG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366F2BF1085CD14BF2626B613C471BE3FA89C55921770699AFFA949525D069D67100FC0z9K4G" TargetMode="External"/><Relationship Id="rId17" Type="http://schemas.openxmlformats.org/officeDocument/2006/relationships/hyperlink" Target="consultantplus://offline/ref=B366F2BF1085CD14BF2626B613C471BE3FA89C5A931270699AFFA94952z5KD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66F2BF1085CD14BF2626B613C471BE3FA89C55921770699AFFA94952z5KDG" TargetMode="External"/><Relationship Id="rId20" Type="http://schemas.openxmlformats.org/officeDocument/2006/relationships/hyperlink" Target="consultantplus://offline/ref=B366F2BF1085CD14BF2626B613C471BE3FA89C559B1070699AFFA949525D069D67100FC293ADEDE0z8K2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366F2BF1085CD14BF2626B613C471BE3FA89C55921770699AFFA949525D069D67100FC0z9K5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366F2BF1085CD14BF2626B613C471BE3FA89C55921770699AFFA949525D069D67100FC0z9KBG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B366F2BF1085CD14BF2626B613C471BE3FA89C55921770699AFFA949525D069D67100FC293ADEDE5z8KCG" TargetMode="External"/><Relationship Id="rId19" Type="http://schemas.openxmlformats.org/officeDocument/2006/relationships/hyperlink" Target="consultantplus://offline/ref=B366F2BF1085CD14BF2626B613C471BE3FA89C5A931270699AFFA949525D069D67100FC293ADEAEAz8K3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366F2BF1085CD14BF2626B613C471BE3FA89C55921770699AFFA94952z5KDG" TargetMode="External"/><Relationship Id="rId14" Type="http://schemas.openxmlformats.org/officeDocument/2006/relationships/hyperlink" Target="consultantplus://offline/ref=B366F2BF1085CD14BF2626B613C471BE3FA89C55921770699AFFA949525D069D67100FC293ADEEE6z8K3G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2479</Words>
  <Characters>14131</Characters>
  <Application>Microsoft Office Word</Application>
  <DocSecurity>2</DocSecurity>
  <Lines>117</Lines>
  <Paragraphs>33</Paragraphs>
  <ScaleCrop>false</ScaleCrop>
  <Company>HP</Company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07.06.2013 N 120-ФЗ"О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dc:title>
  <dc:creator>ConsultantPlus</dc:creator>
  <cp:lastModifiedBy>ПК</cp:lastModifiedBy>
  <cp:revision>2</cp:revision>
  <cp:lastPrinted>2013-12-10T04:12:00Z</cp:lastPrinted>
  <dcterms:created xsi:type="dcterms:W3CDTF">2021-09-23T05:12:00Z</dcterms:created>
  <dcterms:modified xsi:type="dcterms:W3CDTF">2021-09-23T05:12:00Z</dcterms:modified>
</cp:coreProperties>
</file>